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E7" w:rsidRDefault="00AE6FE7" w:rsidP="00AE6FE7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Кино-</w:t>
      </w:r>
      <w:proofErr w:type="spellStart"/>
      <w:r>
        <w:rPr>
          <w:b/>
          <w:sz w:val="24"/>
          <w:szCs w:val="24"/>
        </w:rPr>
        <w:t>К</w:t>
      </w:r>
      <w:r w:rsidRPr="00EB4D39">
        <w:rPr>
          <w:b/>
          <w:sz w:val="24"/>
          <w:szCs w:val="24"/>
        </w:rPr>
        <w:t>вест</w:t>
      </w:r>
      <w:proofErr w:type="spellEnd"/>
      <w:r w:rsidRPr="00EB4D39">
        <w:rPr>
          <w:b/>
          <w:sz w:val="24"/>
          <w:szCs w:val="24"/>
        </w:rPr>
        <w:t xml:space="preserve"> в </w:t>
      </w:r>
      <w:r w:rsidR="00D42A05">
        <w:rPr>
          <w:b/>
          <w:sz w:val="24"/>
          <w:szCs w:val="24"/>
        </w:rPr>
        <w:t>«Кинотеатре «Знамя»</w:t>
      </w:r>
    </w:p>
    <w:p w:rsidR="00AE6FE7" w:rsidRDefault="00AE6FE7" w:rsidP="00AE6FE7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Идея: </w:t>
      </w:r>
      <w:r w:rsidRPr="007E0BC2">
        <w:rPr>
          <w:sz w:val="24"/>
          <w:szCs w:val="24"/>
        </w:rPr>
        <w:t xml:space="preserve">в течение продолжительного периода времени зрители </w:t>
      </w:r>
      <w:r>
        <w:rPr>
          <w:sz w:val="24"/>
          <w:szCs w:val="24"/>
        </w:rPr>
        <w:t>Кинотеатра «Знамя</w:t>
      </w:r>
      <w:r w:rsidRPr="007E0BC2">
        <w:rPr>
          <w:sz w:val="24"/>
          <w:szCs w:val="24"/>
        </w:rPr>
        <w:t>» смогут пр</w:t>
      </w:r>
      <w:r w:rsidRPr="007E0BC2">
        <w:rPr>
          <w:sz w:val="24"/>
          <w:szCs w:val="24"/>
        </w:rPr>
        <w:t>и</w:t>
      </w:r>
      <w:r w:rsidRPr="007E0BC2">
        <w:rPr>
          <w:sz w:val="24"/>
          <w:szCs w:val="24"/>
        </w:rPr>
        <w:t>нять уч</w:t>
      </w:r>
      <w:r>
        <w:rPr>
          <w:sz w:val="24"/>
          <w:szCs w:val="24"/>
        </w:rPr>
        <w:t>астие в кино-</w:t>
      </w:r>
      <w:proofErr w:type="spellStart"/>
      <w:r>
        <w:rPr>
          <w:sz w:val="24"/>
          <w:szCs w:val="24"/>
        </w:rPr>
        <w:t>квесте</w:t>
      </w:r>
      <w:proofErr w:type="spellEnd"/>
      <w:r>
        <w:rPr>
          <w:sz w:val="24"/>
          <w:szCs w:val="24"/>
        </w:rPr>
        <w:t xml:space="preserve">. Участники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должны будут пройти 4 этапа. За это время им ну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 будет: </w:t>
      </w:r>
    </w:p>
    <w:p w:rsidR="00AE6FE7" w:rsidRPr="00BD31E1" w:rsidRDefault="00AE6FE7" w:rsidP="00AE6FE7">
      <w:pPr>
        <w:spacing w:line="288" w:lineRule="auto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1) посмотреть определенное количество фильмов (список фильмов будет утвержден заранее)</w:t>
      </w:r>
      <w:r>
        <w:rPr>
          <w:sz w:val="24"/>
          <w:szCs w:val="24"/>
        </w:rPr>
        <w:t>, обязательно предъявив</w:t>
      </w:r>
      <w:r w:rsidRPr="00BD3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карту посещений </w:t>
      </w:r>
      <w:proofErr w:type="spellStart"/>
      <w:r>
        <w:rPr>
          <w:sz w:val="24"/>
          <w:szCs w:val="24"/>
        </w:rPr>
        <w:t>киноквеста</w:t>
      </w:r>
      <w:proofErr w:type="spellEnd"/>
      <w:r>
        <w:rPr>
          <w:sz w:val="24"/>
          <w:szCs w:val="24"/>
        </w:rPr>
        <w:t xml:space="preserve"> при покупке билетов на каждый из сеансов</w:t>
      </w:r>
      <w:r w:rsidRPr="00BD31E1">
        <w:rPr>
          <w:sz w:val="24"/>
          <w:szCs w:val="24"/>
        </w:rPr>
        <w:t>;</w:t>
      </w:r>
    </w:p>
    <w:p w:rsidR="00AE6FE7" w:rsidRPr="00503F5B" w:rsidRDefault="00AE6FE7" w:rsidP="00AE6FE7">
      <w:pPr>
        <w:spacing w:line="288" w:lineRule="auto"/>
        <w:jc w:val="both"/>
        <w:rPr>
          <w:sz w:val="24"/>
          <w:szCs w:val="24"/>
        </w:rPr>
      </w:pPr>
      <w:r w:rsidRPr="00503F5B">
        <w:rPr>
          <w:sz w:val="24"/>
          <w:szCs w:val="24"/>
        </w:rPr>
        <w:t xml:space="preserve">2) сделать </w:t>
      </w:r>
      <w:r w:rsidR="00D42A05">
        <w:rPr>
          <w:sz w:val="24"/>
          <w:szCs w:val="24"/>
        </w:rPr>
        <w:t>покупки в баре –  в случае пропуска этапов</w:t>
      </w:r>
    </w:p>
    <w:p w:rsidR="00AE6FE7" w:rsidRPr="004D0D7E" w:rsidRDefault="00AE6FE7" w:rsidP="00AE6FE7">
      <w:pPr>
        <w:spacing w:line="288" w:lineRule="auto"/>
        <w:jc w:val="both"/>
        <w:rPr>
          <w:color w:val="FF0000"/>
          <w:sz w:val="24"/>
          <w:szCs w:val="24"/>
        </w:rPr>
      </w:pPr>
      <w:r w:rsidRPr="003E30EC">
        <w:rPr>
          <w:sz w:val="24"/>
          <w:szCs w:val="24"/>
        </w:rPr>
        <w:t>3) вступить в одну из групп «Знамя» или «</w:t>
      </w:r>
      <w:proofErr w:type="spellStart"/>
      <w:r w:rsidRPr="003E30EC">
        <w:rPr>
          <w:sz w:val="24"/>
          <w:szCs w:val="24"/>
        </w:rPr>
        <w:t>КиноКвест</w:t>
      </w:r>
      <w:proofErr w:type="spellEnd"/>
      <w:r w:rsidR="00D42A05" w:rsidRPr="003E30EC">
        <w:rPr>
          <w:sz w:val="24"/>
          <w:szCs w:val="24"/>
        </w:rPr>
        <w:t xml:space="preserve"> В кинотеатре знамя»</w:t>
      </w:r>
      <w:r w:rsidRPr="003E30EC">
        <w:rPr>
          <w:sz w:val="24"/>
          <w:szCs w:val="24"/>
        </w:rPr>
        <w:t xml:space="preserve"> в </w:t>
      </w:r>
      <w:proofErr w:type="spellStart"/>
      <w:r w:rsidRPr="003E30EC">
        <w:rPr>
          <w:sz w:val="24"/>
          <w:szCs w:val="24"/>
        </w:rPr>
        <w:t>ВКонтакте</w:t>
      </w:r>
      <w:proofErr w:type="spellEnd"/>
      <w:r w:rsidRPr="003E30EC">
        <w:rPr>
          <w:sz w:val="24"/>
          <w:szCs w:val="24"/>
        </w:rPr>
        <w:t xml:space="preserve"> и сделать </w:t>
      </w:r>
      <w:proofErr w:type="spellStart"/>
      <w:r w:rsidRPr="003E30EC">
        <w:rPr>
          <w:sz w:val="24"/>
          <w:szCs w:val="24"/>
        </w:rPr>
        <w:t>репост</w:t>
      </w:r>
      <w:proofErr w:type="spellEnd"/>
      <w:r w:rsidRPr="003E30EC">
        <w:rPr>
          <w:sz w:val="24"/>
          <w:szCs w:val="24"/>
        </w:rPr>
        <w:t xml:space="preserve"> записи о </w:t>
      </w:r>
      <w:proofErr w:type="spellStart"/>
      <w:r w:rsidRPr="003E30EC">
        <w:rPr>
          <w:sz w:val="24"/>
          <w:szCs w:val="24"/>
        </w:rPr>
        <w:t>квесте</w:t>
      </w:r>
      <w:proofErr w:type="spellEnd"/>
      <w:r w:rsidRPr="003E30EC">
        <w:rPr>
          <w:sz w:val="24"/>
          <w:szCs w:val="24"/>
        </w:rPr>
        <w:t xml:space="preserve"> на свою страницу. </w:t>
      </w:r>
    </w:p>
    <w:p w:rsidR="00AE6FE7" w:rsidRPr="001122C3" w:rsidRDefault="00AE6FE7" w:rsidP="00AE6FE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этого, на каждом из этапов участникам будут предлагаться дополнительные задания. Их можно будет выполнять по желанию. Среди выполнивших будут разыгрываться дополнительные призы: билеты в кино, сертификаты от партнеров.  </w:t>
      </w:r>
    </w:p>
    <w:p w:rsidR="00AE6FE7" w:rsidRPr="00C27C38" w:rsidRDefault="00AE6FE7" w:rsidP="00AE6FE7">
      <w:pPr>
        <w:spacing w:line="288" w:lineRule="auto"/>
        <w:jc w:val="both"/>
        <w:rPr>
          <w:b/>
        </w:rPr>
      </w:pPr>
      <w:r w:rsidRPr="00EB4D39">
        <w:rPr>
          <w:b/>
        </w:rPr>
        <w:t xml:space="preserve">Период проведения: </w:t>
      </w:r>
      <w:r w:rsidRPr="00EB4D39">
        <w:t xml:space="preserve">с </w:t>
      </w:r>
      <w:r w:rsidR="00D42A05">
        <w:t>19</w:t>
      </w:r>
      <w:r>
        <w:t xml:space="preserve"> апреля - </w:t>
      </w:r>
      <w:r w:rsidRPr="00C27C38">
        <w:rPr>
          <w:b/>
          <w:i/>
          <w:u w:val="single"/>
        </w:rPr>
        <w:t xml:space="preserve"> </w:t>
      </w:r>
      <w:r w:rsidRPr="003E30EC">
        <w:rPr>
          <w:i/>
          <w:u w:val="single"/>
        </w:rPr>
        <w:t>7</w:t>
      </w:r>
      <w:r w:rsidRPr="003E30EC">
        <w:t xml:space="preserve"> июня от фильмов</w:t>
      </w:r>
    </w:p>
    <w:p w:rsidR="00AE6FE7" w:rsidRDefault="00AE6FE7" w:rsidP="00AE6FE7">
      <w:pPr>
        <w:spacing w:line="288" w:lineRule="auto"/>
        <w:jc w:val="both"/>
      </w:pPr>
      <w:r w:rsidRPr="00EB4D39">
        <w:rPr>
          <w:b/>
        </w:rPr>
        <w:t>Аудитория:</w:t>
      </w:r>
      <w:r>
        <w:t xml:space="preserve"> молодые люди в возрасте от 16 до 30 лет. </w:t>
      </w:r>
    </w:p>
    <w:p w:rsidR="00AE6FE7" w:rsidRDefault="00AE6FE7" w:rsidP="00AE6FE7">
      <w:pPr>
        <w:spacing w:line="288" w:lineRule="auto"/>
        <w:jc w:val="both"/>
      </w:pPr>
      <w:r w:rsidRPr="001E64D5">
        <w:rPr>
          <w:b/>
        </w:rPr>
        <w:t xml:space="preserve">Общее возрастное ограничение для участия в </w:t>
      </w:r>
      <w:proofErr w:type="spellStart"/>
      <w:r w:rsidRPr="001E64D5">
        <w:rPr>
          <w:b/>
        </w:rPr>
        <w:t>квесте</w:t>
      </w:r>
      <w:proofErr w:type="spellEnd"/>
      <w:r w:rsidRPr="001E64D5">
        <w:rPr>
          <w:b/>
        </w:rPr>
        <w:t>:</w:t>
      </w:r>
      <w:r>
        <w:t xml:space="preserve"> 16+</w:t>
      </w:r>
    </w:p>
    <w:p w:rsidR="00AE6FE7" w:rsidRDefault="00AE6FE7" w:rsidP="00AE6FE7">
      <w:pPr>
        <w:spacing w:line="288" w:lineRule="auto"/>
        <w:jc w:val="both"/>
      </w:pPr>
      <w:r w:rsidRPr="00F643E0">
        <w:rPr>
          <w:b/>
        </w:rPr>
        <w:t>Главный приз:</w:t>
      </w:r>
      <w:r>
        <w:t xml:space="preserve"> </w:t>
      </w:r>
      <w:r w:rsidR="00AF4C90">
        <w:t>Б</w:t>
      </w:r>
      <w:r>
        <w:t xml:space="preserve">илет </w:t>
      </w:r>
      <w:r w:rsidR="00D42A05">
        <w:t>в кино на ГОД стоимостью 26 тысяч рублей</w:t>
      </w:r>
    </w:p>
    <w:p w:rsidR="00AE6FE7" w:rsidRPr="00996633" w:rsidRDefault="00AE6FE7" w:rsidP="00AE6FE7">
      <w:pPr>
        <w:spacing w:line="288" w:lineRule="auto"/>
        <w:jc w:val="both"/>
      </w:pPr>
    </w:p>
    <w:p w:rsidR="00AA723A" w:rsidRPr="00EB4D39" w:rsidRDefault="00AA723A" w:rsidP="00AA723A">
      <w:pPr>
        <w:spacing w:line="288" w:lineRule="auto"/>
        <w:jc w:val="center"/>
        <w:rPr>
          <w:b/>
          <w:sz w:val="24"/>
          <w:szCs w:val="24"/>
        </w:rPr>
      </w:pPr>
      <w:r w:rsidRPr="00EB4D39">
        <w:rPr>
          <w:b/>
          <w:sz w:val="24"/>
          <w:szCs w:val="24"/>
        </w:rPr>
        <w:t xml:space="preserve">Этапы </w:t>
      </w:r>
      <w:proofErr w:type="spellStart"/>
      <w:r w:rsidRPr="00EB4D39">
        <w:rPr>
          <w:b/>
          <w:sz w:val="24"/>
          <w:szCs w:val="24"/>
        </w:rPr>
        <w:t>квеста</w:t>
      </w:r>
      <w:proofErr w:type="spellEnd"/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ЭТАП.</w:t>
      </w:r>
      <w:r w:rsidRPr="00EB4D39"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</w:rPr>
        <w:t>19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>
        <w:rPr>
          <w:b/>
        </w:rPr>
        <w:t xml:space="preserve"> – </w:t>
      </w:r>
      <w:r w:rsidRPr="00056089">
        <w:t>Подача заявок на участие, просмотр фильма на выбор:</w:t>
      </w:r>
      <w:r>
        <w:t xml:space="preserve"> «Тихое место», «</w:t>
      </w:r>
      <w:proofErr w:type="spellStart"/>
      <w:r>
        <w:t>Рэмпейдж</w:t>
      </w:r>
      <w:proofErr w:type="spellEnd"/>
      <w:r>
        <w:t xml:space="preserve">», «Гоголь. </w:t>
      </w:r>
      <w:proofErr w:type="spellStart"/>
      <w:r>
        <w:t>Вий</w:t>
      </w:r>
      <w:proofErr w:type="spellEnd"/>
      <w:r>
        <w:t>», «Тренер»</w:t>
      </w:r>
      <w:r w:rsidRPr="00056089">
        <w:t>.</w:t>
      </w:r>
    </w:p>
    <w:p w:rsidR="00D42A05" w:rsidRDefault="00D42A05" w:rsidP="00D42A05">
      <w:pPr>
        <w:spacing w:line="288" w:lineRule="auto"/>
        <w:jc w:val="both"/>
      </w:pPr>
      <w:r>
        <w:t xml:space="preserve">Чтобы стать участником </w:t>
      </w:r>
      <w:proofErr w:type="spellStart"/>
      <w:r>
        <w:t>квеста</w:t>
      </w:r>
      <w:proofErr w:type="spellEnd"/>
      <w:r>
        <w:t>, нужно будет:</w:t>
      </w:r>
    </w:p>
    <w:p w:rsidR="00D42A05" w:rsidRPr="004D0D7E" w:rsidRDefault="00D42A05" w:rsidP="00D42A05">
      <w:pPr>
        <w:spacing w:line="288" w:lineRule="auto"/>
        <w:jc w:val="both"/>
      </w:pPr>
      <w:r>
        <w:t>- сходить в кино либо на «Тихое место», либо  на «</w:t>
      </w:r>
      <w:proofErr w:type="spellStart"/>
      <w:r>
        <w:t>Рэмпейдж</w:t>
      </w:r>
      <w:proofErr w:type="spellEnd"/>
      <w:r>
        <w:t xml:space="preserve">», либо на «Гоголь. </w:t>
      </w:r>
      <w:proofErr w:type="spellStart"/>
      <w:r>
        <w:t>Вий</w:t>
      </w:r>
      <w:proofErr w:type="spellEnd"/>
      <w:r>
        <w:t>», либо на «Тренер»</w:t>
      </w:r>
      <w:r w:rsidRPr="004D0D7E">
        <w:t>;</w:t>
      </w:r>
    </w:p>
    <w:p w:rsidR="00D42A05" w:rsidRDefault="00D42A05" w:rsidP="00D42A05">
      <w:pPr>
        <w:spacing w:line="288" w:lineRule="auto"/>
        <w:jc w:val="both"/>
      </w:pPr>
      <w:r>
        <w:t xml:space="preserve">- зарегистрироваться в качестве участника акции на сайте </w:t>
      </w:r>
      <w:r>
        <w:rPr>
          <w:lang w:val="en-US"/>
        </w:rPr>
        <w:t>www</w:t>
      </w:r>
      <w:r w:rsidRPr="003C27F8">
        <w:t>.</w:t>
      </w:r>
      <w:proofErr w:type="spellStart"/>
      <w:r>
        <w:rPr>
          <w:lang w:val="en-US"/>
        </w:rPr>
        <w:t>kinoznam</w:t>
      </w:r>
      <w:proofErr w:type="spellEnd"/>
      <w:r w:rsidRPr="00283BCD">
        <w:t>74</w:t>
      </w:r>
      <w:r w:rsidRPr="003C27F8">
        <w:t>.</w:t>
      </w:r>
      <w:proofErr w:type="spellStart"/>
      <w:r>
        <w:rPr>
          <w:lang w:val="en-US"/>
        </w:rPr>
        <w:t>ru</w:t>
      </w:r>
      <w:proofErr w:type="spellEnd"/>
      <w:r w:rsidRPr="003C27F8">
        <w:t xml:space="preserve"> </w:t>
      </w:r>
      <w:r>
        <w:t xml:space="preserve">(форма регистрации будет создана на главной странице); </w:t>
      </w:r>
    </w:p>
    <w:p w:rsidR="00D42A05" w:rsidRDefault="00D42A05" w:rsidP="00D42A05">
      <w:pPr>
        <w:spacing w:line="288" w:lineRule="auto"/>
        <w:jc w:val="both"/>
      </w:pPr>
      <w:r>
        <w:t xml:space="preserve">- вступить в группу «Знамя» в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 w:rsidRPr="00F132A4">
          <w:rPr>
            <w:rStyle w:val="a5"/>
          </w:rPr>
          <w:t>https://vk.com/</w:t>
        </w:r>
        <w:proofErr w:type="spellStart"/>
        <w:r w:rsidRPr="00F132A4">
          <w:rPr>
            <w:rStyle w:val="a5"/>
            <w:lang w:val="en-US"/>
          </w:rPr>
          <w:t>znamia</w:t>
        </w:r>
        <w:proofErr w:type="spellEnd"/>
        <w:r w:rsidRPr="00283BCD">
          <w:rPr>
            <w:rStyle w:val="a5"/>
          </w:rPr>
          <w:t>_174</w:t>
        </w:r>
      </w:hyperlink>
      <w:r>
        <w:t xml:space="preserve"> и сделать </w:t>
      </w:r>
      <w:proofErr w:type="spellStart"/>
      <w:r>
        <w:t>репост</w:t>
      </w:r>
      <w:proofErr w:type="spellEnd"/>
      <w:r>
        <w:t xml:space="preserve"> записи о </w:t>
      </w:r>
      <w:proofErr w:type="spellStart"/>
      <w:r>
        <w:t>квесте</w:t>
      </w:r>
      <w:proofErr w:type="spellEnd"/>
      <w:r>
        <w:t xml:space="preserve"> себе на страницу.  </w:t>
      </w:r>
    </w:p>
    <w:p w:rsidR="00D42A05" w:rsidRPr="00A72F31" w:rsidRDefault="00D42A05" w:rsidP="00D42A05">
      <w:pPr>
        <w:spacing w:line="288" w:lineRule="auto"/>
        <w:jc w:val="both"/>
        <w:rPr>
          <w:b/>
          <w:sz w:val="32"/>
        </w:rPr>
      </w:pPr>
      <w:r>
        <w:rPr>
          <w:b/>
          <w:sz w:val="32"/>
        </w:rPr>
        <w:t>30</w:t>
      </w:r>
      <w:r w:rsidRPr="00A72F31">
        <w:rPr>
          <w:b/>
          <w:sz w:val="32"/>
        </w:rPr>
        <w:t xml:space="preserve"> апреля – последний день, когда можно будет подать заявку на уч</w:t>
      </w:r>
      <w:r w:rsidRPr="00A72F31">
        <w:rPr>
          <w:b/>
          <w:sz w:val="32"/>
        </w:rPr>
        <w:t>а</w:t>
      </w:r>
      <w:r w:rsidRPr="00A72F31">
        <w:rPr>
          <w:b/>
          <w:sz w:val="32"/>
        </w:rPr>
        <w:t xml:space="preserve">стие. </w:t>
      </w:r>
    </w:p>
    <w:p w:rsidR="00D42A05" w:rsidRPr="00283BCD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t>Дополнительное задание:</w:t>
      </w:r>
      <w:r w:rsidRPr="00283BCD">
        <w:rPr>
          <w:color w:val="FF0000"/>
        </w:rPr>
        <w:t xml:space="preserve"> Только в период с </w:t>
      </w:r>
      <w:r>
        <w:rPr>
          <w:color w:val="FF0000"/>
        </w:rPr>
        <w:t xml:space="preserve">19 по 26 апреля  </w:t>
      </w:r>
      <w:r w:rsidRPr="00283BCD">
        <w:rPr>
          <w:color w:val="FF0000"/>
        </w:rPr>
        <w:t>написать отзыв об «</w:t>
      </w:r>
      <w:r>
        <w:rPr>
          <w:color w:val="FF0000"/>
        </w:rPr>
        <w:t>фильме тренер</w:t>
      </w:r>
      <w:r w:rsidRPr="00283BCD">
        <w:rPr>
          <w:color w:val="FF0000"/>
        </w:rPr>
        <w:t xml:space="preserve">» в группе </w:t>
      </w:r>
      <w:r>
        <w:rPr>
          <w:color w:val="FF0000"/>
        </w:rPr>
        <w:t xml:space="preserve">Кинотеатра Знамя. </w:t>
      </w:r>
      <w:r w:rsidRPr="00283BCD">
        <w:rPr>
          <w:color w:val="FF0000"/>
        </w:rPr>
        <w:t>Призы</w:t>
      </w:r>
      <w:r>
        <w:rPr>
          <w:color w:val="FF0000"/>
        </w:rPr>
        <w:t>:</w:t>
      </w:r>
      <w:r w:rsidRPr="009D30BC">
        <w:rPr>
          <w:color w:val="FF0000"/>
        </w:rPr>
        <w:t xml:space="preserve"> </w:t>
      </w:r>
      <w:r>
        <w:rPr>
          <w:color w:val="FF0000"/>
        </w:rPr>
        <w:t>купоны на попкорн</w:t>
      </w:r>
      <w:r w:rsidRPr="0057438A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 xml:space="preserve">. С </w:t>
      </w:r>
      <w:r>
        <w:rPr>
          <w:b/>
          <w:sz w:val="24"/>
          <w:szCs w:val="24"/>
        </w:rPr>
        <w:t>26 апреля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B44219">
        <w:rPr>
          <w:b/>
        </w:rPr>
        <w:t xml:space="preserve"> </w:t>
      </w:r>
      <w:r>
        <w:rPr>
          <w:b/>
        </w:rPr>
        <w:t xml:space="preserve">- </w:t>
      </w:r>
      <w:r>
        <w:t>Просмотр фильма «Укрась прощальное утро цветами обещания», «Тр</w:t>
      </w:r>
      <w:r>
        <w:t>е</w:t>
      </w:r>
      <w:r>
        <w:t>нер», «Танки», «</w:t>
      </w:r>
      <w:proofErr w:type="spellStart"/>
      <w:r>
        <w:t>Смешарики</w:t>
      </w:r>
      <w:proofErr w:type="spellEnd"/>
      <w:r>
        <w:t xml:space="preserve">. </w:t>
      </w:r>
      <w:proofErr w:type="spellStart"/>
      <w:r>
        <w:t>Дежавю</w:t>
      </w:r>
      <w:proofErr w:type="spellEnd"/>
      <w:r>
        <w:t xml:space="preserve">» + </w:t>
      </w:r>
      <w:r>
        <w:rPr>
          <w:color w:val="FF0000"/>
        </w:rPr>
        <w:t xml:space="preserve">покупка 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– набора. Для того. Чтобы «перекрыть» проп</w:t>
      </w:r>
      <w:r>
        <w:rPr>
          <w:color w:val="FF0000"/>
        </w:rPr>
        <w:t>у</w:t>
      </w:r>
      <w:r>
        <w:rPr>
          <w:color w:val="FF0000"/>
        </w:rPr>
        <w:t xml:space="preserve">щенный этап </w:t>
      </w:r>
      <w:proofErr w:type="spellStart"/>
      <w:r>
        <w:rPr>
          <w:color w:val="FF0000"/>
        </w:rPr>
        <w:t>квеста</w:t>
      </w:r>
      <w:proofErr w:type="spellEnd"/>
      <w:r>
        <w:rPr>
          <w:color w:val="FF0000"/>
        </w:rPr>
        <w:t>.</w:t>
      </w:r>
    </w:p>
    <w:p w:rsidR="00D42A05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lastRenderedPageBreak/>
        <w:t xml:space="preserve">Дополнительное задание: </w:t>
      </w:r>
      <w:r>
        <w:rPr>
          <w:color w:val="FF0000"/>
        </w:rPr>
        <w:t xml:space="preserve">только в период с 26 апреля по 9 мая сделать фото в кинотеатре с </w:t>
      </w:r>
      <w:proofErr w:type="spellStart"/>
      <w:r>
        <w:rPr>
          <w:color w:val="FF0000"/>
        </w:rPr>
        <w:t>хэштегом</w:t>
      </w:r>
      <w:proofErr w:type="spellEnd"/>
      <w:r>
        <w:rPr>
          <w:color w:val="FF0000"/>
        </w:rPr>
        <w:t xml:space="preserve"> </w:t>
      </w:r>
      <w:r w:rsidRPr="0057438A">
        <w:rPr>
          <w:color w:val="FF0000"/>
        </w:rPr>
        <w:t>#</w:t>
      </w:r>
      <w:proofErr w:type="spellStart"/>
      <w:r>
        <w:rPr>
          <w:color w:val="FF0000"/>
        </w:rPr>
        <w:t>КиноКвестЗнамя</w:t>
      </w:r>
      <w:proofErr w:type="spellEnd"/>
      <w:r w:rsidRPr="00283BCD">
        <w:rPr>
          <w:color w:val="FF0000"/>
        </w:rPr>
        <w:t>. Призы: Призы</w:t>
      </w:r>
      <w:r>
        <w:rPr>
          <w:color w:val="FF0000"/>
        </w:rPr>
        <w:t>:</w:t>
      </w:r>
      <w:r w:rsidRPr="009D30BC">
        <w:rPr>
          <w:color w:val="FF0000"/>
        </w:rPr>
        <w:t xml:space="preserve"> </w:t>
      </w:r>
      <w:r>
        <w:rPr>
          <w:color w:val="FF0000"/>
        </w:rPr>
        <w:t>купоны на попкорн</w:t>
      </w:r>
      <w:r w:rsidRPr="0057438A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>. С 1</w:t>
      </w:r>
      <w:r>
        <w:rPr>
          <w:b/>
          <w:sz w:val="24"/>
          <w:szCs w:val="24"/>
        </w:rPr>
        <w:t>0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B321AA">
        <w:rPr>
          <w:b/>
        </w:rPr>
        <w:t xml:space="preserve"> </w:t>
      </w:r>
      <w:r>
        <w:rPr>
          <w:b/>
        </w:rPr>
        <w:t xml:space="preserve">- </w:t>
      </w:r>
      <w:r>
        <w:t>Просмотр фильма</w:t>
      </w:r>
      <w:r w:rsidRPr="00B44219">
        <w:t xml:space="preserve"> </w:t>
      </w:r>
      <w:r>
        <w:t xml:space="preserve">на выбор: </w:t>
      </w:r>
      <w:r w:rsidRPr="00B44219">
        <w:t>«</w:t>
      </w:r>
      <w:r>
        <w:t>Мстители. Война бесконечности</w:t>
      </w:r>
      <w:r w:rsidRPr="00B44219">
        <w:t>»</w:t>
      </w:r>
      <w:r>
        <w:t>, «</w:t>
      </w:r>
      <w:proofErr w:type="spellStart"/>
      <w:r>
        <w:t>Собибор</w:t>
      </w:r>
      <w:proofErr w:type="spellEnd"/>
      <w:r>
        <w:t>», «</w:t>
      </w:r>
      <w:proofErr w:type="spellStart"/>
      <w:r>
        <w:t>Дэдпул</w:t>
      </w:r>
      <w:proofErr w:type="spellEnd"/>
      <w:r>
        <w:t xml:space="preserve"> 2». </w:t>
      </w:r>
    </w:p>
    <w:p w:rsidR="00D42A05" w:rsidRPr="009C0A7F" w:rsidRDefault="00D42A05" w:rsidP="00D42A05">
      <w:pPr>
        <w:spacing w:line="288" w:lineRule="auto"/>
        <w:jc w:val="both"/>
        <w:rPr>
          <w:color w:val="FF0000"/>
        </w:rPr>
      </w:pPr>
      <w:r w:rsidRPr="009C0A7F">
        <w:rPr>
          <w:b/>
          <w:color w:val="FF0000"/>
        </w:rPr>
        <w:t>Дополнительное задание:</w:t>
      </w:r>
      <w:r w:rsidRPr="009C0A7F">
        <w:rPr>
          <w:color w:val="FF0000"/>
        </w:rPr>
        <w:t xml:space="preserve"> </w:t>
      </w:r>
      <w:r>
        <w:rPr>
          <w:color w:val="FF0000"/>
        </w:rPr>
        <w:t xml:space="preserve">от </w:t>
      </w:r>
      <w:proofErr w:type="spellStart"/>
      <w:r>
        <w:rPr>
          <w:color w:val="FF0000"/>
        </w:rPr>
        <w:t>партнеров.Розыгрыши</w:t>
      </w:r>
      <w:proofErr w:type="spellEnd"/>
      <w:r>
        <w:rPr>
          <w:color w:val="FF0000"/>
        </w:rPr>
        <w:t xml:space="preserve"> сертификатов на пол пути к победе. В виде конкурса </w:t>
      </w:r>
      <w:proofErr w:type="spellStart"/>
      <w:r>
        <w:rPr>
          <w:color w:val="FF0000"/>
        </w:rPr>
        <w:t>репостов</w:t>
      </w:r>
      <w:proofErr w:type="spellEnd"/>
      <w:r>
        <w:rPr>
          <w:color w:val="FF0000"/>
        </w:rPr>
        <w:t>.</w:t>
      </w:r>
      <w:r w:rsidRPr="009C0A7F">
        <w:rPr>
          <w:color w:val="FF0000"/>
        </w:rPr>
        <w:t xml:space="preserve">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 xml:space="preserve">. С </w:t>
      </w:r>
      <w:r>
        <w:rPr>
          <w:b/>
          <w:sz w:val="24"/>
          <w:szCs w:val="24"/>
        </w:rPr>
        <w:t>24 мая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июня </w:t>
      </w:r>
      <w:r>
        <w:rPr>
          <w:b/>
        </w:rPr>
        <w:t xml:space="preserve">- </w:t>
      </w:r>
      <w:r>
        <w:t>Просмотр фильма на выбор: «Хан Соло. Звёздные войны: истории», «Черновик», «Красный воробей».</w:t>
      </w:r>
    </w:p>
    <w:p w:rsidR="00D42A05" w:rsidRPr="00283BCD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t>Дополнительное задание:</w:t>
      </w:r>
      <w:r w:rsidRPr="00283BCD">
        <w:rPr>
          <w:color w:val="FF0000"/>
        </w:rPr>
        <w:t xml:space="preserve"> сделать </w:t>
      </w:r>
      <w:proofErr w:type="spellStart"/>
      <w:r w:rsidRPr="00283BCD">
        <w:rPr>
          <w:color w:val="FF0000"/>
        </w:rPr>
        <w:t>селфи</w:t>
      </w:r>
      <w:proofErr w:type="spellEnd"/>
      <w:r w:rsidRPr="00283BCD">
        <w:rPr>
          <w:color w:val="FF0000"/>
        </w:rPr>
        <w:t xml:space="preserve"> в кинотеатре и выложить его в социальные сети с </w:t>
      </w:r>
      <w:proofErr w:type="spellStart"/>
      <w:r w:rsidRPr="00283BCD">
        <w:rPr>
          <w:color w:val="FF0000"/>
        </w:rPr>
        <w:t>хэштегом</w:t>
      </w:r>
      <w:proofErr w:type="spellEnd"/>
      <w:r w:rsidRPr="00283BCD">
        <w:rPr>
          <w:color w:val="FF0000"/>
        </w:rPr>
        <w:t xml:space="preserve"> #</w:t>
      </w:r>
      <w:proofErr w:type="spellStart"/>
      <w:r w:rsidRPr="00283BCD">
        <w:rPr>
          <w:color w:val="FF0000"/>
          <w:lang w:val="en-US"/>
        </w:rPr>
        <w:t>love</w:t>
      </w:r>
      <w:r>
        <w:rPr>
          <w:color w:val="FF0000"/>
          <w:lang w:val="en-US"/>
        </w:rPr>
        <w:t>znamia</w:t>
      </w:r>
      <w:proofErr w:type="spellEnd"/>
      <w:r w:rsidRPr="009D30BC">
        <w:rPr>
          <w:color w:val="FF0000"/>
        </w:rPr>
        <w:t>_74</w:t>
      </w:r>
      <w:r w:rsidRPr="00283BCD">
        <w:rPr>
          <w:color w:val="FF0000"/>
        </w:rPr>
        <w:t xml:space="preserve">. Призы: </w:t>
      </w:r>
      <w:r>
        <w:rPr>
          <w:color w:val="FF0000"/>
        </w:rPr>
        <w:t>купоны на попкорн</w:t>
      </w:r>
      <w:r w:rsidRPr="00A72F31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Pr="00A72F31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ЭТАП</w:t>
      </w:r>
      <w:r w:rsidRPr="00384441">
        <w:rPr>
          <w:b/>
          <w:sz w:val="24"/>
          <w:szCs w:val="24"/>
        </w:rPr>
        <w:t>. Ф</w:t>
      </w:r>
      <w:r>
        <w:rPr>
          <w:b/>
          <w:sz w:val="24"/>
          <w:szCs w:val="24"/>
        </w:rPr>
        <w:t xml:space="preserve">ИНАЛ </w:t>
      </w:r>
      <w:r w:rsidRPr="00A439B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июня </w:t>
      </w:r>
      <w:r w:rsidRPr="00384441">
        <w:rPr>
          <w:b/>
          <w:sz w:val="24"/>
          <w:szCs w:val="24"/>
        </w:rPr>
        <w:t>–</w:t>
      </w:r>
      <w:r>
        <w:t xml:space="preserve"> Просмотр фильма «Мир Юрского периода 2» в кинотеатре «Знамя». На пр</w:t>
      </w:r>
      <w:r>
        <w:t>о</w:t>
      </w:r>
      <w:r>
        <w:t xml:space="preserve">смотр, розыгрыш и программу будут приглашены участники </w:t>
      </w:r>
      <w:proofErr w:type="spellStart"/>
      <w:r>
        <w:t>квеста</w:t>
      </w:r>
      <w:proofErr w:type="spellEnd"/>
      <w:r>
        <w:t>, прошедшие все этапы. Победители будут определены сразу после показа. Форма розыгрыша: публичная. Имена всех финалистов будут п</w:t>
      </w:r>
      <w:r>
        <w:t>о</w:t>
      </w:r>
      <w:r>
        <w:t xml:space="preserve">мещены в лототрон. Победителем станет тот участник, чье имя будет вытянуто случайным образом.                                              </w:t>
      </w:r>
    </w:p>
    <w:p w:rsidR="00AE6FE7" w:rsidRPr="009C0A7F" w:rsidRDefault="00AE6FE7" w:rsidP="00D42A05">
      <w:pPr>
        <w:spacing w:line="288" w:lineRule="auto"/>
        <w:ind w:firstLine="708"/>
        <w:jc w:val="both"/>
      </w:pPr>
      <w:r w:rsidRPr="004A13DE">
        <w:rPr>
          <w:b/>
        </w:rPr>
        <w:t>Промежуточные розыгрыши</w:t>
      </w:r>
      <w:r>
        <w:rPr>
          <w:b/>
        </w:rPr>
        <w:t xml:space="preserve">. </w:t>
      </w:r>
      <w:r w:rsidRPr="0045410C">
        <w:t xml:space="preserve">К тому же </w:t>
      </w:r>
      <w:r>
        <w:t xml:space="preserve">после окончания каждого из этапов </w:t>
      </w:r>
      <w:proofErr w:type="spellStart"/>
      <w:r>
        <w:t>квеста</w:t>
      </w:r>
      <w:proofErr w:type="spellEnd"/>
      <w:r>
        <w:t xml:space="preserve"> среди всех участников будут проводиться промежуточные розыгрыши. Победители таких розыгрышей будут пол</w:t>
      </w:r>
      <w:r>
        <w:t>у</w:t>
      </w:r>
      <w:r>
        <w:t xml:space="preserve">чать призы от партнеров и самого кинотеатра «Знамя. </w:t>
      </w:r>
    </w:p>
    <w:p w:rsidR="000F3000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3000" w:rsidRPr="00F91DB8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Правила проведения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КиноКвест</w:t>
      </w:r>
      <w:proofErr w:type="spellEnd"/>
      <w:r w:rsidR="004D29F7"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AE6FE7">
        <w:rPr>
          <w:rFonts w:eastAsia="Times New Roman" w:cs="Times New Roman"/>
          <w:b/>
          <w:color w:val="000000"/>
          <w:sz w:val="28"/>
          <w:szCs w:val="28"/>
          <w:lang w:eastAsia="ru-RU"/>
        </w:rPr>
        <w:t>Знамя</w:t>
      </w: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Общие положения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Акция под названием «</w:t>
      </w:r>
      <w:proofErr w:type="spellStart"/>
      <w:r w:rsidRPr="00F91DB8">
        <w:rPr>
          <w:color w:val="000000"/>
          <w:sz w:val="24"/>
          <w:szCs w:val="24"/>
        </w:rPr>
        <w:t>КиноКвест</w:t>
      </w:r>
      <w:proofErr w:type="spellEnd"/>
      <w:r w:rsidRPr="00F91DB8">
        <w:rPr>
          <w:color w:val="000000"/>
          <w:sz w:val="24"/>
          <w:szCs w:val="24"/>
        </w:rPr>
        <w:t xml:space="preserve">» (далее по тексту настоящих Правил – Акция) проводится в рамках рекламной кампании, проводимой </w:t>
      </w:r>
      <w:r w:rsidR="00AE6FE7">
        <w:rPr>
          <w:color w:val="000000"/>
          <w:sz w:val="24"/>
          <w:szCs w:val="24"/>
        </w:rPr>
        <w:t>кинотеатром</w:t>
      </w:r>
      <w:r w:rsidRPr="00F91DB8">
        <w:rPr>
          <w:color w:val="000000"/>
          <w:sz w:val="24"/>
          <w:szCs w:val="24"/>
        </w:rPr>
        <w:t xml:space="preserve"> </w:t>
      </w:r>
      <w:r w:rsidRPr="00F91DB8">
        <w:rPr>
          <w:sz w:val="24"/>
          <w:szCs w:val="24"/>
        </w:rPr>
        <w:t>«</w:t>
      </w:r>
      <w:r w:rsidR="00AE6FE7">
        <w:rPr>
          <w:sz w:val="24"/>
          <w:szCs w:val="24"/>
        </w:rPr>
        <w:t>Знамя</w:t>
      </w:r>
      <w:r w:rsidRPr="00F91DB8">
        <w:rPr>
          <w:sz w:val="24"/>
          <w:szCs w:val="24"/>
        </w:rPr>
        <w:t>» (далее по тексту настоящих Правил – Кинотеатр) в целях стимулирования оказания услуг кинотеатра, и состоит из двух частей: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Лотерея – в части определения победителей, обладателей призов, указанных в пункте 6.1 настоящих Правил;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Лотерея – в части определения победителей, обладателей призов, указанных в пункте 6.</w:t>
      </w:r>
      <w:r w:rsidR="009A7016">
        <w:rPr>
          <w:color w:val="000000"/>
          <w:sz w:val="24"/>
          <w:szCs w:val="24"/>
        </w:rPr>
        <w:t>1.</w:t>
      </w:r>
      <w:r w:rsidRPr="00F91DB8">
        <w:rPr>
          <w:color w:val="000000"/>
          <w:sz w:val="24"/>
          <w:szCs w:val="24"/>
        </w:rPr>
        <w:t>2 и 6.</w:t>
      </w:r>
      <w:r w:rsidR="009A7016">
        <w:rPr>
          <w:color w:val="000000"/>
          <w:sz w:val="24"/>
          <w:szCs w:val="24"/>
        </w:rPr>
        <w:t>1.</w:t>
      </w:r>
      <w:r w:rsidRPr="00F91DB8">
        <w:rPr>
          <w:color w:val="000000"/>
          <w:sz w:val="24"/>
          <w:szCs w:val="24"/>
        </w:rPr>
        <w:t>3</w:t>
      </w:r>
      <w:r w:rsidR="009A7016">
        <w:rPr>
          <w:color w:val="000000"/>
          <w:sz w:val="24"/>
          <w:szCs w:val="24"/>
        </w:rPr>
        <w:t xml:space="preserve"> и 6.1.4</w:t>
      </w:r>
      <w:r w:rsidRPr="00F91DB8">
        <w:rPr>
          <w:color w:val="000000"/>
          <w:sz w:val="24"/>
          <w:szCs w:val="24"/>
        </w:rPr>
        <w:t xml:space="preserve">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Акция проводится на территории Российской Федерации без предварительной квалификации участников. Полные Правила Акции публикуются в сети Интернет по адресу </w:t>
      </w:r>
      <w:r w:rsidRPr="00F91DB8">
        <w:rPr>
          <w:color w:val="000000"/>
          <w:sz w:val="24"/>
          <w:szCs w:val="24"/>
          <w:lang w:val="en-US"/>
        </w:rPr>
        <w:t>www</w:t>
      </w:r>
      <w:r w:rsidRPr="00F91DB8">
        <w:rPr>
          <w:color w:val="000000"/>
          <w:sz w:val="24"/>
          <w:szCs w:val="24"/>
        </w:rPr>
        <w:t>.</w:t>
      </w:r>
      <w:proofErr w:type="spellStart"/>
      <w:r w:rsidR="00AE6FE7">
        <w:rPr>
          <w:color w:val="000000"/>
          <w:sz w:val="24"/>
          <w:szCs w:val="24"/>
          <w:lang w:val="en-US"/>
        </w:rPr>
        <w:t>kinoznam</w:t>
      </w:r>
      <w:proofErr w:type="spellEnd"/>
      <w:r w:rsidR="00AE6FE7" w:rsidRPr="00AE6FE7">
        <w:rPr>
          <w:color w:val="000000"/>
          <w:sz w:val="24"/>
          <w:szCs w:val="24"/>
        </w:rPr>
        <w:t>74</w:t>
      </w:r>
      <w:r w:rsidRPr="00F91DB8">
        <w:rPr>
          <w:color w:val="000000"/>
          <w:sz w:val="24"/>
          <w:szCs w:val="24"/>
        </w:rPr>
        <w:t>.</w:t>
      </w:r>
      <w:proofErr w:type="spellStart"/>
      <w:r w:rsidRPr="00F91DB8">
        <w:rPr>
          <w:color w:val="000000"/>
          <w:sz w:val="24"/>
          <w:szCs w:val="24"/>
          <w:lang w:val="en-US"/>
        </w:rPr>
        <w:t>ru</w:t>
      </w:r>
      <w:proofErr w:type="spellEnd"/>
      <w:r w:rsidRPr="00F91DB8">
        <w:rPr>
          <w:color w:val="000000"/>
          <w:sz w:val="24"/>
          <w:szCs w:val="24"/>
        </w:rPr>
        <w:t>, а также в кинотеатр</w:t>
      </w:r>
      <w:r w:rsidR="00AE6FE7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– в местах проведения Акции. 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Сведения об Организаторе Акции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>Организатором Акции является юридическое лицо, созданное в соответствии с законод</w:t>
      </w:r>
      <w:r w:rsidRPr="00F91DB8">
        <w:rPr>
          <w:rFonts w:cs="Times New Roman"/>
          <w:color w:val="000000"/>
          <w:sz w:val="24"/>
          <w:szCs w:val="24"/>
        </w:rPr>
        <w:t>а</w:t>
      </w:r>
      <w:r w:rsidRPr="00F91DB8">
        <w:rPr>
          <w:rFonts w:cs="Times New Roman"/>
          <w:color w:val="000000"/>
          <w:sz w:val="24"/>
          <w:szCs w:val="24"/>
        </w:rPr>
        <w:t>тельством Российской Федерации, а именно:</w:t>
      </w:r>
    </w:p>
    <w:p w:rsidR="00BB5AAB" w:rsidRPr="00BB5AAB" w:rsidRDefault="000F3000" w:rsidP="00BB5AAB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Наименование: </w:t>
      </w:r>
      <w:r w:rsidR="00BB5AAB" w:rsidRPr="00BB5AAB">
        <w:rPr>
          <w:rFonts w:cs="Times New Roman"/>
          <w:color w:val="000000"/>
          <w:sz w:val="24"/>
          <w:szCs w:val="24"/>
        </w:rPr>
        <w:t>Муниципальное бюджетное  учреждение культуры</w:t>
      </w:r>
    </w:p>
    <w:p w:rsidR="000F3000" w:rsidRPr="00F91DB8" w:rsidRDefault="00BB5AAB" w:rsidP="00BB5AAB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BB5AAB">
        <w:rPr>
          <w:rFonts w:cs="Times New Roman"/>
          <w:color w:val="000000"/>
          <w:sz w:val="24"/>
          <w:szCs w:val="24"/>
        </w:rPr>
        <w:lastRenderedPageBreak/>
        <w:t>«Кинотеатр «Знамя»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BB5AAB">
        <w:rPr>
          <w:rFonts w:cs="Times New Roman"/>
          <w:color w:val="000000"/>
          <w:sz w:val="24"/>
          <w:szCs w:val="24"/>
        </w:rPr>
        <w:t>МБУК «Кинотеатр «Знамя»)</w:t>
      </w:r>
      <w:r w:rsidR="000F3000" w:rsidRPr="00F91DB8">
        <w:rPr>
          <w:rFonts w:cs="Times New Roman"/>
          <w:color w:val="000000"/>
          <w:sz w:val="24"/>
          <w:szCs w:val="24"/>
        </w:rPr>
        <w:t xml:space="preserve"> (ранее и далее - Организатор Акции).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Юридический адрес: </w:t>
      </w:r>
      <w:r w:rsidRPr="00F91DB8">
        <w:rPr>
          <w:color w:val="000000"/>
          <w:sz w:val="24"/>
          <w:szCs w:val="24"/>
        </w:rPr>
        <w:t> </w:t>
      </w:r>
      <w:r w:rsidR="00BB5AAB" w:rsidRPr="00BB5AAB">
        <w:rPr>
          <w:rFonts w:cs="Times New Roman"/>
          <w:color w:val="000000"/>
          <w:sz w:val="24"/>
          <w:szCs w:val="24"/>
        </w:rPr>
        <w:t>454091</w:t>
      </w:r>
      <w:r w:rsidR="00BB5AAB">
        <w:rPr>
          <w:rFonts w:cs="Times New Roman"/>
          <w:color w:val="000000"/>
          <w:sz w:val="24"/>
          <w:szCs w:val="24"/>
        </w:rPr>
        <w:t>,</w:t>
      </w:r>
      <w:r w:rsidR="00BB5AAB" w:rsidRPr="00BB5AAB">
        <w:rPr>
          <w:rFonts w:cs="Times New Roman"/>
          <w:color w:val="000000"/>
          <w:sz w:val="24"/>
          <w:szCs w:val="24"/>
        </w:rPr>
        <w:t xml:space="preserve"> г. Челябинск</w:t>
      </w:r>
      <w:r w:rsidR="00BB5AAB">
        <w:rPr>
          <w:rFonts w:cs="Times New Roman"/>
          <w:color w:val="000000"/>
          <w:sz w:val="24"/>
          <w:szCs w:val="24"/>
        </w:rPr>
        <w:t xml:space="preserve">, </w:t>
      </w:r>
      <w:r w:rsidR="00BB5AAB" w:rsidRPr="00BB5AAB">
        <w:rPr>
          <w:rFonts w:cs="Times New Roman"/>
          <w:color w:val="000000"/>
          <w:sz w:val="24"/>
          <w:szCs w:val="24"/>
        </w:rPr>
        <w:t>ул. Кирова, 112</w:t>
      </w:r>
    </w:p>
    <w:p w:rsidR="000F3000" w:rsidRPr="00F91DB8" w:rsidRDefault="00BB5AAB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ИНН/</w:t>
      </w:r>
      <w:r w:rsidR="000F3000" w:rsidRPr="00F91DB8">
        <w:rPr>
          <w:rFonts w:cs="Times New Roman"/>
          <w:color w:val="000000"/>
          <w:sz w:val="24"/>
          <w:szCs w:val="24"/>
        </w:rPr>
        <w:t>КПП</w:t>
      </w:r>
      <w:r>
        <w:rPr>
          <w:rFonts w:cs="Times New Roman"/>
          <w:color w:val="000000"/>
          <w:sz w:val="24"/>
          <w:szCs w:val="24"/>
        </w:rPr>
        <w:t>:</w:t>
      </w:r>
      <w:r w:rsidR="000F3000" w:rsidRPr="00F91DB8">
        <w:rPr>
          <w:rFonts w:cs="Times New Roman"/>
          <w:color w:val="000000"/>
          <w:sz w:val="24"/>
          <w:szCs w:val="24"/>
        </w:rPr>
        <w:t xml:space="preserve"> </w:t>
      </w:r>
      <w:r w:rsidRPr="00BB5AAB">
        <w:rPr>
          <w:rFonts w:cs="Times New Roman"/>
          <w:color w:val="000000"/>
          <w:sz w:val="24"/>
          <w:szCs w:val="24"/>
        </w:rPr>
        <w:t>7453041600/745301001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>ОГРН</w:t>
      </w:r>
      <w:r w:rsidR="00BB5AAB">
        <w:rPr>
          <w:rFonts w:cs="Times New Roman"/>
          <w:color w:val="000000"/>
          <w:sz w:val="24"/>
          <w:szCs w:val="24"/>
        </w:rPr>
        <w:t>:</w:t>
      </w:r>
      <w:r w:rsidRPr="00F91DB8">
        <w:rPr>
          <w:rFonts w:cs="Times New Roman"/>
          <w:color w:val="000000"/>
          <w:sz w:val="24"/>
          <w:szCs w:val="24"/>
        </w:rPr>
        <w:t xml:space="preserve"> </w:t>
      </w:r>
      <w:r w:rsidR="00BB5AAB" w:rsidRPr="00BB5AAB">
        <w:rPr>
          <w:rFonts w:cs="Times New Roman"/>
          <w:color w:val="000000"/>
          <w:sz w:val="24"/>
          <w:szCs w:val="24"/>
        </w:rPr>
        <w:t>1027403892251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Электронный адрес: </w:t>
      </w:r>
      <w:hyperlink r:id="rId8" w:history="1">
        <w:r w:rsidR="00BB5AAB">
          <w:rPr>
            <w:rStyle w:val="a5"/>
          </w:rPr>
          <w:t>znam74@mail.ru</w:t>
        </w:r>
      </w:hyperlink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Сайт Акции: </w:t>
      </w:r>
      <w:proofErr w:type="spellStart"/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B5AAB">
        <w:rPr>
          <w:rFonts w:eastAsia="Times New Roman" w:cs="Times New Roman"/>
          <w:color w:val="000000"/>
          <w:sz w:val="24"/>
          <w:szCs w:val="24"/>
          <w:lang w:val="en-US" w:eastAsia="ru-RU"/>
        </w:rPr>
        <w:t>kinoznam</w:t>
      </w:r>
      <w:proofErr w:type="spellEnd"/>
      <w:r w:rsidR="00BB5AAB" w:rsidRPr="00BB5AAB">
        <w:rPr>
          <w:rFonts w:eastAsia="Times New Roman" w:cs="Times New Roman"/>
          <w:color w:val="000000"/>
          <w:sz w:val="24"/>
          <w:szCs w:val="24"/>
          <w:lang w:eastAsia="ru-RU"/>
        </w:rPr>
        <w:t>74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.ru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Сроки проведения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Акция проводится в период с </w:t>
      </w:r>
      <w:r w:rsidR="00BB5AAB" w:rsidRPr="00BB5AAB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9A7016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апреля 2018 года по 7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 Указанный срок включает в себя: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Срок приобретения и регистрации </w:t>
      </w:r>
      <w:r w:rsidR="00BB5AAB">
        <w:rPr>
          <w:color w:val="000000"/>
          <w:sz w:val="24"/>
          <w:szCs w:val="24"/>
        </w:rPr>
        <w:t>Купона участника</w:t>
      </w:r>
      <w:r w:rsidRPr="00F91DB8">
        <w:rPr>
          <w:color w:val="000000"/>
          <w:sz w:val="24"/>
          <w:szCs w:val="24"/>
        </w:rPr>
        <w:t xml:space="preserve">  (далее по тексту настоящих Правил – К</w:t>
      </w:r>
      <w:r w:rsidR="00BB5AAB">
        <w:rPr>
          <w:color w:val="000000"/>
          <w:sz w:val="24"/>
          <w:szCs w:val="24"/>
        </w:rPr>
        <w:t>упон</w:t>
      </w:r>
      <w:r w:rsidRPr="00F91DB8">
        <w:rPr>
          <w:color w:val="000000"/>
          <w:sz w:val="24"/>
          <w:szCs w:val="24"/>
        </w:rPr>
        <w:t xml:space="preserve">) в период с </w:t>
      </w:r>
      <w:r w:rsidR="00BB5AAB">
        <w:rPr>
          <w:color w:val="000000"/>
          <w:sz w:val="24"/>
          <w:szCs w:val="24"/>
        </w:rPr>
        <w:t>1</w:t>
      </w:r>
      <w:r w:rsidR="009A7016">
        <w:rPr>
          <w:color w:val="000000"/>
          <w:sz w:val="24"/>
          <w:szCs w:val="24"/>
        </w:rPr>
        <w:t>9</w:t>
      </w:r>
      <w:r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апреля</w:t>
      </w:r>
      <w:r w:rsidRPr="00F91DB8">
        <w:rPr>
          <w:color w:val="000000"/>
          <w:sz w:val="24"/>
          <w:szCs w:val="24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2018 года по 7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91DB8">
        <w:rPr>
          <w:color w:val="000000"/>
          <w:sz w:val="24"/>
          <w:szCs w:val="24"/>
        </w:rPr>
        <w:t>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Срок выполнения условий участия в Акции в соответствии с п. 5.2, 5.3 и 5.4 насто</w:t>
      </w:r>
      <w:r w:rsidRPr="00F91DB8">
        <w:rPr>
          <w:color w:val="000000"/>
          <w:sz w:val="24"/>
          <w:szCs w:val="24"/>
        </w:rPr>
        <w:t>я</w:t>
      </w:r>
      <w:r w:rsidRPr="00F91DB8">
        <w:rPr>
          <w:color w:val="000000"/>
          <w:sz w:val="24"/>
          <w:szCs w:val="24"/>
        </w:rPr>
        <w:t xml:space="preserve">щих Правил в период с </w:t>
      </w:r>
      <w:r w:rsidR="00BB5AAB">
        <w:rPr>
          <w:color w:val="000000"/>
          <w:sz w:val="24"/>
          <w:szCs w:val="24"/>
        </w:rPr>
        <w:t>12</w:t>
      </w:r>
      <w:r w:rsidR="00BB5AAB"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апреля</w:t>
      </w:r>
      <w:r w:rsidR="00BB5AAB" w:rsidRPr="00F91DB8">
        <w:rPr>
          <w:color w:val="000000"/>
          <w:sz w:val="24"/>
          <w:szCs w:val="24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2018 года по 7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91DB8">
        <w:rPr>
          <w:color w:val="000000"/>
          <w:sz w:val="24"/>
          <w:szCs w:val="24"/>
        </w:rPr>
        <w:t>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Определение Победителей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Лотереи и обладателей</w:t>
      </w:r>
      <w:r w:rsidR="00BB5AAB">
        <w:rPr>
          <w:color w:val="000000"/>
          <w:sz w:val="24"/>
          <w:szCs w:val="24"/>
        </w:rPr>
        <w:t xml:space="preserve"> </w:t>
      </w:r>
      <w:r w:rsidR="007662F9" w:rsidRPr="00F91DB8">
        <w:rPr>
          <w:color w:val="000000"/>
          <w:sz w:val="24"/>
          <w:szCs w:val="24"/>
        </w:rPr>
        <w:t xml:space="preserve">призов, указанных в пункте </w:t>
      </w:r>
      <w:r w:rsidRPr="00F91DB8">
        <w:rPr>
          <w:color w:val="000000"/>
          <w:sz w:val="24"/>
          <w:szCs w:val="24"/>
        </w:rPr>
        <w:t>6.</w:t>
      </w:r>
      <w:r w:rsidR="00370AB4" w:rsidRPr="00F91DB8">
        <w:rPr>
          <w:color w:val="000000"/>
          <w:sz w:val="24"/>
          <w:szCs w:val="24"/>
        </w:rPr>
        <w:t>1</w:t>
      </w:r>
      <w:r w:rsidRPr="00F91DB8">
        <w:rPr>
          <w:color w:val="000000"/>
          <w:sz w:val="24"/>
          <w:szCs w:val="24"/>
        </w:rPr>
        <w:t xml:space="preserve"> настоящих Правил (</w:t>
      </w:r>
      <w:r w:rsidR="00BB5AAB">
        <w:rPr>
          <w:color w:val="000000"/>
          <w:sz w:val="24"/>
          <w:szCs w:val="24"/>
        </w:rPr>
        <w:t>годовой абонемент в кино</w:t>
      </w:r>
      <w:r w:rsidRPr="00F91DB8">
        <w:rPr>
          <w:color w:val="000000"/>
          <w:sz w:val="24"/>
          <w:szCs w:val="24"/>
        </w:rPr>
        <w:t xml:space="preserve">), осуществляется </w:t>
      </w:r>
      <w:r w:rsidR="00BB5AAB">
        <w:rPr>
          <w:color w:val="000000"/>
          <w:sz w:val="24"/>
          <w:szCs w:val="24"/>
        </w:rPr>
        <w:t>7</w:t>
      </w:r>
      <w:r w:rsidR="00370AB4"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июня</w:t>
      </w:r>
      <w:r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Определение Победителей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Лотереи и обладателей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призов, указанных в пунк</w:t>
      </w:r>
      <w:r w:rsidR="00501C0A">
        <w:rPr>
          <w:color w:val="000000"/>
          <w:sz w:val="24"/>
          <w:szCs w:val="24"/>
        </w:rPr>
        <w:t>тах</w:t>
      </w:r>
      <w:r w:rsidR="007662F9" w:rsidRPr="00F91DB8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6.</w:t>
      </w:r>
      <w:r w:rsidR="00370AB4" w:rsidRPr="00F91DB8">
        <w:rPr>
          <w:color w:val="000000"/>
          <w:sz w:val="24"/>
          <w:szCs w:val="24"/>
        </w:rPr>
        <w:t>1</w:t>
      </w:r>
      <w:r w:rsidR="00501C0A">
        <w:rPr>
          <w:color w:val="000000"/>
          <w:sz w:val="24"/>
          <w:szCs w:val="24"/>
        </w:rPr>
        <w:t xml:space="preserve">, 6.2, 6.3 </w:t>
      </w:r>
      <w:r w:rsidRPr="00F91DB8">
        <w:rPr>
          <w:color w:val="000000"/>
          <w:sz w:val="24"/>
          <w:szCs w:val="24"/>
        </w:rPr>
        <w:t xml:space="preserve"> настоящих Правил (</w:t>
      </w:r>
      <w:r w:rsidR="00370AB4" w:rsidRPr="00F91DB8">
        <w:rPr>
          <w:color w:val="000000"/>
          <w:sz w:val="24"/>
          <w:szCs w:val="24"/>
        </w:rPr>
        <w:t xml:space="preserve">призовые </w:t>
      </w:r>
      <w:r w:rsidR="00501C0A">
        <w:rPr>
          <w:color w:val="000000"/>
          <w:sz w:val="24"/>
          <w:szCs w:val="24"/>
        </w:rPr>
        <w:t>сертификаты</w:t>
      </w:r>
      <w:r w:rsidRPr="00F91DB8">
        <w:rPr>
          <w:color w:val="000000"/>
          <w:sz w:val="24"/>
          <w:szCs w:val="24"/>
        </w:rPr>
        <w:t xml:space="preserve">), осуществляется </w:t>
      </w:r>
      <w:r w:rsidR="00BB5AAB">
        <w:rPr>
          <w:color w:val="000000"/>
          <w:sz w:val="24"/>
          <w:szCs w:val="24"/>
        </w:rPr>
        <w:t xml:space="preserve">7 июня </w:t>
      </w:r>
      <w:r w:rsidRPr="00F91DB8">
        <w:rPr>
          <w:color w:val="000000"/>
          <w:sz w:val="24"/>
          <w:szCs w:val="24"/>
        </w:rPr>
        <w:t>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Объявление Победителей Акции, обладателей призов,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указанных в пункте 6.1 настоящих Правил,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осуществляется в момент покупки билета с предъявлением К</w:t>
      </w:r>
      <w:r w:rsidR="00BB5AAB">
        <w:rPr>
          <w:color w:val="000000"/>
          <w:sz w:val="24"/>
          <w:szCs w:val="24"/>
        </w:rPr>
        <w:t>упона 7 июня</w:t>
      </w:r>
      <w:r w:rsidR="00370AB4"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="00370AB4" w:rsidRPr="00F91DB8">
        <w:rPr>
          <w:color w:val="000000"/>
          <w:sz w:val="24"/>
          <w:szCs w:val="24"/>
        </w:rPr>
        <w:t xml:space="preserve"> года.</w:t>
      </w:r>
    </w:p>
    <w:p w:rsidR="00370AB4" w:rsidRPr="00F91DB8" w:rsidRDefault="000F3000" w:rsidP="004D29F7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Срок вручения призов Акции, указанных в пункте 6.1 настоящих Правил, осущест</w:t>
      </w:r>
      <w:r w:rsidRPr="00F91DB8">
        <w:rPr>
          <w:color w:val="000000"/>
          <w:sz w:val="24"/>
          <w:szCs w:val="24"/>
        </w:rPr>
        <w:t>в</w:t>
      </w:r>
      <w:r w:rsidRPr="00F91DB8">
        <w:rPr>
          <w:color w:val="000000"/>
          <w:sz w:val="24"/>
          <w:szCs w:val="24"/>
        </w:rPr>
        <w:t xml:space="preserve">ляется </w:t>
      </w:r>
      <w:r w:rsidR="00BB5AAB">
        <w:rPr>
          <w:color w:val="000000"/>
          <w:sz w:val="24"/>
          <w:szCs w:val="24"/>
        </w:rPr>
        <w:t>7 июня</w:t>
      </w:r>
      <w:r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4D29F7" w:rsidRPr="00F91DB8" w:rsidRDefault="004D29F7" w:rsidP="004D29F7">
      <w:pPr>
        <w:pStyle w:val="a3"/>
        <w:spacing w:before="100" w:beforeAutospacing="1" w:after="100" w:afterAutospacing="1" w:line="240" w:lineRule="auto"/>
        <w:ind w:left="567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Участники Акции, их права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 Лица, соответствующие настоящим Правилам и выполнившие требования, уст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новленные настоящими Правилами, далее по тексту настоящих Правил именуются Учас</w:t>
      </w:r>
      <w:r w:rsidRPr="00F91DB8">
        <w:rPr>
          <w:color w:val="000000"/>
          <w:sz w:val="24"/>
          <w:szCs w:val="24"/>
        </w:rPr>
        <w:t>т</w:t>
      </w:r>
      <w:r w:rsidRPr="00F91DB8">
        <w:rPr>
          <w:color w:val="000000"/>
          <w:sz w:val="24"/>
          <w:szCs w:val="24"/>
        </w:rPr>
        <w:t>никами Акции.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Участниками Акции могут являться дееспособные лица, достигшие возраста 1</w:t>
      </w:r>
      <w:r w:rsidR="00370AB4" w:rsidRPr="00F91DB8">
        <w:rPr>
          <w:color w:val="000000"/>
          <w:sz w:val="24"/>
          <w:szCs w:val="24"/>
        </w:rPr>
        <w:t>6</w:t>
      </w:r>
      <w:r w:rsidRPr="00F91DB8">
        <w:rPr>
          <w:color w:val="000000"/>
          <w:sz w:val="24"/>
          <w:szCs w:val="24"/>
        </w:rPr>
        <w:t xml:space="preserve"> лет, граждане Российской Федерации. </w:t>
      </w:r>
    </w:p>
    <w:p w:rsidR="000F3000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Участниками Акции не могут быть сотрудники и представители Организатора, а</w:t>
      </w:r>
      <w:r w:rsidRPr="00F91DB8">
        <w:rPr>
          <w:color w:val="000000"/>
          <w:sz w:val="24"/>
          <w:szCs w:val="24"/>
        </w:rPr>
        <w:t>ф</w:t>
      </w:r>
      <w:r w:rsidRPr="00F91DB8">
        <w:rPr>
          <w:color w:val="000000"/>
          <w:sz w:val="24"/>
          <w:szCs w:val="24"/>
        </w:rPr>
        <w:t>филированные с Организатором лица, члены их семей, а также работники других юридич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ских лиц, причастных к организации и проведению Акции. </w:t>
      </w:r>
    </w:p>
    <w:p w:rsidR="005D634E" w:rsidRPr="005D634E" w:rsidRDefault="005D634E" w:rsidP="005D634E">
      <w:pPr>
        <w:pStyle w:val="a3"/>
        <w:spacing w:before="100" w:beforeAutospacing="1" w:after="100" w:afterAutospacing="1" w:line="240" w:lineRule="auto"/>
        <w:ind w:left="567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Обязанности Участников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Для того, чтобы стать Участником Акции и претендовать на получение призов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</w:t>
      </w:r>
      <w:r w:rsidRPr="00F91DB8">
        <w:rPr>
          <w:color w:val="000000"/>
          <w:sz w:val="24"/>
          <w:szCs w:val="24"/>
        </w:rPr>
        <w:t>ции, указанных в разделе 6 настоящих Правил, лицу необходимо:</w:t>
      </w:r>
    </w:p>
    <w:p w:rsidR="000F3000" w:rsidRPr="00F91DB8" w:rsidRDefault="00A428E6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Зарегистрироваться в Акции на сайте</w:t>
      </w:r>
      <w:r w:rsidRPr="00A428E6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kinoznam</w:t>
      </w:r>
      <w:proofErr w:type="spellEnd"/>
      <w:r w:rsidRPr="00A428E6">
        <w:rPr>
          <w:color w:val="000000"/>
          <w:sz w:val="24"/>
          <w:szCs w:val="24"/>
        </w:rPr>
        <w:t>74.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="000F3000" w:rsidRPr="00F91DB8">
        <w:rPr>
          <w:color w:val="000000"/>
          <w:sz w:val="24"/>
          <w:szCs w:val="24"/>
        </w:rPr>
        <w:t>;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В период, указанный в п. 3.1 настоящих Правил, получить </w:t>
      </w:r>
      <w:r w:rsidR="00BB5AAB">
        <w:rPr>
          <w:color w:val="000000"/>
          <w:sz w:val="24"/>
          <w:szCs w:val="24"/>
        </w:rPr>
        <w:t>Купон участника</w:t>
      </w:r>
      <w:r w:rsidRPr="00F91DB8">
        <w:rPr>
          <w:color w:val="000000"/>
          <w:sz w:val="24"/>
          <w:szCs w:val="24"/>
        </w:rPr>
        <w:t xml:space="preserve">. 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Для того чтобы стать Участником Акции и претендовать на получение призов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</w:t>
      </w:r>
      <w:r w:rsidRPr="00F91DB8">
        <w:rPr>
          <w:color w:val="000000"/>
          <w:sz w:val="24"/>
          <w:szCs w:val="24"/>
        </w:rPr>
        <w:t xml:space="preserve">ции, указанных в пункте 6.1 настоящих Правил, лицу необходимо в период, указанный в п. </w:t>
      </w:r>
      <w:r w:rsidR="009A7016">
        <w:rPr>
          <w:color w:val="000000"/>
          <w:sz w:val="24"/>
          <w:szCs w:val="24"/>
        </w:rPr>
        <w:t>5</w:t>
      </w:r>
      <w:r w:rsidRPr="00F91DB8">
        <w:rPr>
          <w:color w:val="000000"/>
          <w:sz w:val="24"/>
          <w:szCs w:val="24"/>
        </w:rPr>
        <w:t>.2 настоящих Правил, совершить следующие действия: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Действия, указанные в пункте 5.1 настоящих 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lastRenderedPageBreak/>
        <w:t>Купить билет в кинотеатр в кассе Кинотеатра не менее 1 (одного) раза</w:t>
      </w:r>
      <w:r w:rsidR="00501C0A">
        <w:rPr>
          <w:color w:val="000000"/>
          <w:sz w:val="24"/>
          <w:szCs w:val="24"/>
        </w:rPr>
        <w:t xml:space="preserve"> в </w:t>
      </w:r>
      <w:proofErr w:type="spellStart"/>
      <w:r w:rsidR="00501C0A">
        <w:rPr>
          <w:color w:val="000000"/>
          <w:sz w:val="24"/>
          <w:szCs w:val="24"/>
        </w:rPr>
        <w:t>кажэдом</w:t>
      </w:r>
      <w:proofErr w:type="spellEnd"/>
      <w:r w:rsidR="00501C0A">
        <w:rPr>
          <w:color w:val="000000"/>
          <w:sz w:val="24"/>
          <w:szCs w:val="24"/>
        </w:rPr>
        <w:t xml:space="preserve"> этапе</w:t>
      </w:r>
      <w:r w:rsidRPr="00F91DB8">
        <w:rPr>
          <w:color w:val="000000"/>
          <w:sz w:val="24"/>
          <w:szCs w:val="24"/>
        </w:rPr>
        <w:t>, предъявив К</w:t>
      </w:r>
      <w:r w:rsidR="00BB5AAB">
        <w:rPr>
          <w:color w:val="000000"/>
          <w:sz w:val="24"/>
          <w:szCs w:val="24"/>
        </w:rPr>
        <w:t>упон</w:t>
      </w:r>
      <w:r w:rsidRPr="00F91DB8">
        <w:rPr>
          <w:color w:val="000000"/>
          <w:sz w:val="24"/>
          <w:szCs w:val="24"/>
        </w:rPr>
        <w:t xml:space="preserve">. </w:t>
      </w:r>
    </w:p>
    <w:p w:rsidR="000F3000" w:rsidRPr="003E30EC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3E30EC">
        <w:rPr>
          <w:sz w:val="24"/>
          <w:szCs w:val="24"/>
        </w:rPr>
        <w:t>Занять место в реестре покупок</w:t>
      </w:r>
      <w:r w:rsidR="00BB5AAB" w:rsidRPr="003E30EC">
        <w:rPr>
          <w:sz w:val="24"/>
          <w:szCs w:val="24"/>
        </w:rPr>
        <w:t xml:space="preserve"> </w:t>
      </w:r>
      <w:r w:rsidRPr="003E30EC">
        <w:rPr>
          <w:sz w:val="24"/>
          <w:szCs w:val="24"/>
        </w:rPr>
        <w:t xml:space="preserve">билетов, сделанных по </w:t>
      </w:r>
      <w:r w:rsidR="00501C0A" w:rsidRPr="003E30EC">
        <w:rPr>
          <w:sz w:val="24"/>
          <w:szCs w:val="24"/>
        </w:rPr>
        <w:t xml:space="preserve">акции </w:t>
      </w:r>
      <w:proofErr w:type="spellStart"/>
      <w:r w:rsidR="00501C0A" w:rsidRPr="003E30EC">
        <w:rPr>
          <w:sz w:val="24"/>
          <w:szCs w:val="24"/>
        </w:rPr>
        <w:t>КиноКвест</w:t>
      </w:r>
      <w:proofErr w:type="spellEnd"/>
      <w:r w:rsidRPr="003E30EC">
        <w:rPr>
          <w:sz w:val="24"/>
          <w:szCs w:val="24"/>
        </w:rPr>
        <w:t xml:space="preserve"> согласно пункту 7.1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Совершение действий, указанных в пункте 5.1 - 5.4 настоящих Правил, признается заявкой на участие в Акции (далее по тексту настоящих правил – Заявка).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Каждый участник может подать неограниченное количество Заявок.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В целях проведения розыгрыша, определения победителей Лотереи, подавших З</w:t>
      </w:r>
      <w:r w:rsidRPr="00F91DB8">
        <w:rPr>
          <w:sz w:val="24"/>
          <w:szCs w:val="24"/>
        </w:rPr>
        <w:t>а</w:t>
      </w:r>
      <w:r w:rsidRPr="00F91DB8">
        <w:rPr>
          <w:sz w:val="24"/>
          <w:szCs w:val="24"/>
        </w:rPr>
        <w:t xml:space="preserve">явки в соответствии с пунктами 5.3 и 5.4 настоящих Правил,  Организатор </w:t>
      </w:r>
      <w:r w:rsidR="00A428E6">
        <w:rPr>
          <w:sz w:val="24"/>
          <w:szCs w:val="24"/>
        </w:rPr>
        <w:t>собирает</w:t>
      </w:r>
      <w:r w:rsidRPr="00F91DB8">
        <w:rPr>
          <w:sz w:val="24"/>
          <w:szCs w:val="24"/>
        </w:rPr>
        <w:t xml:space="preserve"> купоны, на которы</w:t>
      </w:r>
      <w:r w:rsidR="00A428E6">
        <w:rPr>
          <w:sz w:val="24"/>
          <w:szCs w:val="24"/>
        </w:rPr>
        <w:t>х</w:t>
      </w:r>
      <w:r w:rsidRPr="00F91DB8">
        <w:rPr>
          <w:sz w:val="24"/>
          <w:szCs w:val="24"/>
        </w:rPr>
        <w:t xml:space="preserve"> н</w:t>
      </w:r>
      <w:r w:rsidR="00A428E6">
        <w:rPr>
          <w:sz w:val="24"/>
          <w:szCs w:val="24"/>
        </w:rPr>
        <w:t>анесен уникальный номер</w:t>
      </w:r>
      <w:r w:rsidRPr="00F91DB8">
        <w:rPr>
          <w:sz w:val="24"/>
          <w:szCs w:val="24"/>
        </w:rPr>
        <w:t xml:space="preserve">. </w:t>
      </w:r>
      <w:r w:rsidR="00A428E6">
        <w:rPr>
          <w:sz w:val="24"/>
          <w:szCs w:val="24"/>
        </w:rPr>
        <w:t>Один</w:t>
      </w:r>
      <w:r w:rsidRPr="00F91DB8">
        <w:rPr>
          <w:sz w:val="24"/>
          <w:szCs w:val="24"/>
        </w:rPr>
        <w:t xml:space="preserve"> купон соответствует одной поданной Заявке согласно пункту 5.5 настоящих Правил. В случае, если Участник подал несколько Заявок, для каждой Заявки будет распечатан отдельный купон, что увеличивает шансы на выигрыш (далее по тексту настоящих Правил – Купон).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В целях определения победителей Акции, подавших Заявки в соответствии с пун</w:t>
      </w:r>
      <w:r w:rsidRPr="00F91DB8">
        <w:rPr>
          <w:sz w:val="24"/>
          <w:szCs w:val="24"/>
        </w:rPr>
        <w:t>к</w:t>
      </w:r>
      <w:r w:rsidRPr="00F91DB8">
        <w:rPr>
          <w:sz w:val="24"/>
          <w:szCs w:val="24"/>
        </w:rPr>
        <w:t xml:space="preserve">том 5.2 настоящих Правил, Организатор ведет реестр купленных билетов с предъявлением </w:t>
      </w:r>
      <w:r w:rsidR="00A428E6">
        <w:rPr>
          <w:sz w:val="24"/>
          <w:szCs w:val="24"/>
        </w:rPr>
        <w:t>Купона</w:t>
      </w:r>
      <w:r w:rsidRPr="00F91DB8">
        <w:rPr>
          <w:sz w:val="24"/>
          <w:szCs w:val="24"/>
        </w:rPr>
        <w:t xml:space="preserve"> (далее по тексту настоящих Правил – Реестр). 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имеет право исключить из состава Участников лиц, не соответству</w:t>
      </w:r>
      <w:r w:rsidRPr="00F91DB8">
        <w:rPr>
          <w:color w:val="000000"/>
          <w:sz w:val="24"/>
          <w:szCs w:val="24"/>
        </w:rPr>
        <w:t>ю</w:t>
      </w:r>
      <w:r w:rsidRPr="00F91DB8">
        <w:rPr>
          <w:color w:val="000000"/>
          <w:sz w:val="24"/>
          <w:szCs w:val="24"/>
        </w:rPr>
        <w:t>щих требованиям, предусмотренным разделом 4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имеет право исключить из состава Участников или числа Победителей лиц, нарушивших иные положения настоящих Правил.</w:t>
      </w:r>
    </w:p>
    <w:p w:rsidR="000F3000" w:rsidRDefault="000F3000" w:rsidP="000F3000">
      <w:pPr>
        <w:pStyle w:val="a3"/>
        <w:ind w:left="567"/>
        <w:jc w:val="both"/>
        <w:rPr>
          <w:b/>
          <w:color w:val="000000"/>
          <w:sz w:val="24"/>
          <w:szCs w:val="24"/>
        </w:rPr>
      </w:pPr>
    </w:p>
    <w:p w:rsidR="005D634E" w:rsidRPr="00F91DB8" w:rsidRDefault="005D634E" w:rsidP="000F3000">
      <w:pPr>
        <w:pStyle w:val="a3"/>
        <w:ind w:left="567"/>
        <w:jc w:val="both"/>
        <w:rPr>
          <w:b/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Призовой фонд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 Призовой фонд Акции включает в себя следующие призы:</w:t>
      </w:r>
    </w:p>
    <w:p w:rsidR="000F3000" w:rsidRPr="00F91DB8" w:rsidRDefault="000F3000" w:rsidP="007662F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Призы по итогам совершения действий, указанных в пункте 5.1.2 настоящих Пр</w:t>
      </w:r>
      <w:r w:rsidRPr="00F91DB8">
        <w:rPr>
          <w:b/>
          <w:color w:val="000000"/>
          <w:sz w:val="24"/>
          <w:szCs w:val="24"/>
        </w:rPr>
        <w:t>а</w:t>
      </w:r>
      <w:r w:rsidRPr="00F91DB8">
        <w:rPr>
          <w:b/>
          <w:color w:val="000000"/>
          <w:sz w:val="24"/>
          <w:szCs w:val="24"/>
        </w:rPr>
        <w:t>вил:</w:t>
      </w:r>
    </w:p>
    <w:p w:rsidR="00D42A05" w:rsidRDefault="007662F9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смартфон </w:t>
      </w:r>
      <w:r w:rsidRPr="00F91DB8">
        <w:rPr>
          <w:color w:val="000000"/>
          <w:sz w:val="24"/>
          <w:szCs w:val="24"/>
          <w:lang w:val="en-US"/>
        </w:rPr>
        <w:t>iPhone</w:t>
      </w:r>
      <w:r w:rsidRPr="00F91DB8">
        <w:rPr>
          <w:color w:val="000000"/>
          <w:sz w:val="24"/>
          <w:szCs w:val="24"/>
        </w:rPr>
        <w:t xml:space="preserve"> 6</w:t>
      </w:r>
      <w:r w:rsidRPr="00F91DB8">
        <w:rPr>
          <w:color w:val="000000"/>
          <w:sz w:val="24"/>
          <w:szCs w:val="24"/>
          <w:lang w:val="en-US"/>
        </w:rPr>
        <w:t>S</w:t>
      </w:r>
      <w:r w:rsidRPr="00F91DB8">
        <w:rPr>
          <w:color w:val="000000"/>
          <w:sz w:val="24"/>
          <w:szCs w:val="24"/>
        </w:rPr>
        <w:t xml:space="preserve"> в количестве 1 </w:t>
      </w:r>
      <w:proofErr w:type="spellStart"/>
      <w:r w:rsidRPr="00F91DB8">
        <w:rPr>
          <w:color w:val="000000"/>
          <w:sz w:val="24"/>
          <w:szCs w:val="24"/>
        </w:rPr>
        <w:t>шт</w:t>
      </w:r>
      <w:proofErr w:type="spellEnd"/>
      <w:r w:rsidR="00D42A05">
        <w:rPr>
          <w:color w:val="000000"/>
          <w:sz w:val="24"/>
          <w:szCs w:val="24"/>
        </w:rPr>
        <w:t xml:space="preserve"> и</w:t>
      </w:r>
      <w:r w:rsidR="00A428E6" w:rsidRPr="00A428E6">
        <w:rPr>
          <w:color w:val="000000"/>
          <w:sz w:val="24"/>
          <w:szCs w:val="24"/>
        </w:rPr>
        <w:t>/</w:t>
      </w:r>
      <w:r w:rsidR="00D42A05">
        <w:rPr>
          <w:color w:val="000000"/>
          <w:sz w:val="24"/>
          <w:szCs w:val="24"/>
        </w:rPr>
        <w:t xml:space="preserve">или </w:t>
      </w:r>
      <w:r w:rsidR="00A428E6">
        <w:rPr>
          <w:color w:val="000000"/>
          <w:sz w:val="24"/>
          <w:szCs w:val="24"/>
        </w:rPr>
        <w:t>годовой абонемент в кинотеатр «Зн</w:t>
      </w:r>
      <w:r w:rsidR="00A428E6">
        <w:rPr>
          <w:color w:val="000000"/>
          <w:sz w:val="24"/>
          <w:szCs w:val="24"/>
        </w:rPr>
        <w:t>а</w:t>
      </w:r>
      <w:r w:rsidR="00A428E6">
        <w:rPr>
          <w:color w:val="000000"/>
          <w:sz w:val="24"/>
          <w:szCs w:val="24"/>
        </w:rPr>
        <w:t xml:space="preserve">мя» на сумму 26 </w:t>
      </w:r>
      <w:proofErr w:type="spellStart"/>
      <w:r w:rsidR="00A428E6">
        <w:rPr>
          <w:color w:val="000000"/>
          <w:sz w:val="24"/>
          <w:szCs w:val="24"/>
        </w:rPr>
        <w:t>тыс.руб</w:t>
      </w:r>
      <w:proofErr w:type="spellEnd"/>
      <w:r w:rsidR="00D42A05">
        <w:rPr>
          <w:color w:val="000000"/>
          <w:sz w:val="24"/>
          <w:szCs w:val="24"/>
        </w:rPr>
        <w:t>.</w:t>
      </w:r>
    </w:p>
    <w:p w:rsidR="00D42A05" w:rsidRP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D42A05">
        <w:rPr>
          <w:color w:val="000000"/>
          <w:sz w:val="24"/>
          <w:szCs w:val="24"/>
        </w:rPr>
        <w:t xml:space="preserve">призовые сертификаты на </w:t>
      </w:r>
      <w:proofErr w:type="spellStart"/>
      <w:r w:rsidRPr="00D42A05">
        <w:rPr>
          <w:color w:val="000000"/>
          <w:sz w:val="24"/>
          <w:szCs w:val="24"/>
        </w:rPr>
        <w:t>попкорны</w:t>
      </w:r>
      <w:proofErr w:type="spellEnd"/>
      <w:r w:rsidRPr="00D42A05">
        <w:rPr>
          <w:color w:val="000000"/>
          <w:sz w:val="24"/>
          <w:szCs w:val="24"/>
        </w:rPr>
        <w:t xml:space="preserve"> и </w:t>
      </w:r>
      <w:proofErr w:type="spellStart"/>
      <w:r w:rsidRPr="00D42A05">
        <w:rPr>
          <w:color w:val="000000"/>
          <w:sz w:val="24"/>
          <w:szCs w:val="24"/>
        </w:rPr>
        <w:t>комбо</w:t>
      </w:r>
      <w:proofErr w:type="spellEnd"/>
      <w:r w:rsidRPr="00D42A05">
        <w:rPr>
          <w:color w:val="000000"/>
          <w:sz w:val="24"/>
          <w:szCs w:val="24"/>
        </w:rPr>
        <w:t xml:space="preserve"> наборы в количестве: </w:t>
      </w:r>
      <w:r w:rsidR="003E30EC">
        <w:rPr>
          <w:color w:val="000000"/>
          <w:sz w:val="24"/>
          <w:szCs w:val="24"/>
        </w:rPr>
        <w:t xml:space="preserve">минимум </w:t>
      </w:r>
      <w:r w:rsidRPr="003E30EC">
        <w:rPr>
          <w:color w:val="000000"/>
          <w:sz w:val="24"/>
          <w:szCs w:val="24"/>
        </w:rPr>
        <w:t>12 (двенадцать) штук.</w:t>
      </w:r>
    </w:p>
    <w:p w:rsid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Призовые сертификаты от партнеров на предоставление услуг партнеров</w:t>
      </w:r>
    </w:p>
    <w:p w:rsid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Бесплатные </w:t>
      </w:r>
      <w:r w:rsidR="009A7016">
        <w:rPr>
          <w:color w:val="000000"/>
          <w:sz w:val="24"/>
          <w:szCs w:val="24"/>
        </w:rPr>
        <w:t>билеты в кино на один сеанс\неделю\месяц</w:t>
      </w:r>
    </w:p>
    <w:p w:rsidR="003E30EC" w:rsidRDefault="003E30EC" w:rsidP="003E30EC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количество </w:t>
      </w:r>
      <w:r w:rsidR="00B724E3">
        <w:rPr>
          <w:color w:val="000000"/>
          <w:sz w:val="24"/>
          <w:szCs w:val="24"/>
        </w:rPr>
        <w:t xml:space="preserve">всех призов от кинотеатра и партнеров в сумме </w:t>
      </w:r>
      <w:r>
        <w:rPr>
          <w:color w:val="000000"/>
          <w:sz w:val="24"/>
          <w:szCs w:val="24"/>
        </w:rPr>
        <w:t>призов должно равняться не менее 40-50 шт.</w:t>
      </w:r>
    </w:p>
    <w:p w:rsidR="00D42A05" w:rsidRPr="00D42A05" w:rsidRDefault="00D42A05" w:rsidP="00D42A05">
      <w:pPr>
        <w:pStyle w:val="a3"/>
        <w:spacing w:before="100" w:beforeAutospacing="1" w:after="100" w:afterAutospacing="1" w:line="240" w:lineRule="auto"/>
        <w:ind w:left="1825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D64569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Порядок определения Победителей и обладателей призов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Определение </w:t>
      </w:r>
      <w:r w:rsidRPr="00F91DB8">
        <w:rPr>
          <w:b/>
          <w:color w:val="000000"/>
          <w:sz w:val="24"/>
          <w:szCs w:val="24"/>
          <w:u w:val="single"/>
        </w:rPr>
        <w:t xml:space="preserve">Победителей </w:t>
      </w:r>
      <w:r w:rsidR="007662F9" w:rsidRPr="00F91DB8">
        <w:rPr>
          <w:b/>
          <w:color w:val="000000"/>
          <w:sz w:val="24"/>
          <w:szCs w:val="24"/>
          <w:u w:val="single"/>
        </w:rPr>
        <w:t>Акции</w:t>
      </w:r>
      <w:r w:rsidRPr="00F91DB8">
        <w:rPr>
          <w:color w:val="000000"/>
          <w:sz w:val="24"/>
          <w:szCs w:val="24"/>
        </w:rPr>
        <w:t>, обладателей призов, указанных в п. 6.</w:t>
      </w:r>
      <w:r w:rsidR="007662F9" w:rsidRPr="00F91DB8">
        <w:rPr>
          <w:color w:val="000000"/>
          <w:sz w:val="24"/>
          <w:szCs w:val="24"/>
        </w:rPr>
        <w:t>1</w:t>
      </w:r>
      <w:r w:rsidRPr="00F91DB8">
        <w:rPr>
          <w:color w:val="000000"/>
          <w:sz w:val="24"/>
          <w:szCs w:val="24"/>
        </w:rPr>
        <w:t xml:space="preserve"> наст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ящих Правил, осуществляется по итогам совершения действий, указанных в пункте 5.1, 5.3 и 5.4 настоящих Правил, следующим образом: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Розыгрыш призового фонда Лотереи, указанного в пункте 6.2</w:t>
      </w:r>
      <w:r w:rsidR="00A428E6">
        <w:rPr>
          <w:sz w:val="24"/>
          <w:szCs w:val="24"/>
        </w:rPr>
        <w:t xml:space="preserve"> </w:t>
      </w:r>
      <w:r w:rsidRPr="00F91DB8">
        <w:rPr>
          <w:sz w:val="24"/>
          <w:szCs w:val="24"/>
        </w:rPr>
        <w:t xml:space="preserve">настоящих Правил, проводится в срок, установленный в пункте 3.4 настоящих Правил единовременно между </w:t>
      </w:r>
      <w:r w:rsidRPr="00F91DB8">
        <w:rPr>
          <w:sz w:val="24"/>
          <w:szCs w:val="24"/>
        </w:rPr>
        <w:lastRenderedPageBreak/>
        <w:t>всеми Участниками, подавшими Заявки на участие в Лотерее в порядке, предусмотренном пунктом 5.1 и 5.3 настоящих Правил, в срок, указанный в пункте 3.2 настоящих 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Розыгрыш призового фонда Лотереи, указанного в пункте 6.</w:t>
      </w:r>
      <w:r w:rsidR="007662F9" w:rsidRPr="00F91DB8">
        <w:rPr>
          <w:sz w:val="24"/>
          <w:szCs w:val="24"/>
        </w:rPr>
        <w:t>1</w:t>
      </w:r>
      <w:r w:rsidRPr="00F91DB8">
        <w:rPr>
          <w:sz w:val="24"/>
          <w:szCs w:val="24"/>
        </w:rPr>
        <w:t xml:space="preserve"> настоящих Правил, проводится в срок, установленный в пункте 3.5 настоящих Правил единовременно между всеми Участниками, подавшими Заявки на участие в Лотерее в порядке, предусмотренном пунктом 5.1 и 5.4 настоящих Правил, в срок, указанный в пункте 3.2 настоящих</w:t>
      </w:r>
      <w:r w:rsidR="00A428E6">
        <w:rPr>
          <w:sz w:val="24"/>
          <w:szCs w:val="24"/>
        </w:rPr>
        <w:t xml:space="preserve"> </w:t>
      </w:r>
      <w:r w:rsidRPr="00F91DB8">
        <w:rPr>
          <w:sz w:val="24"/>
          <w:szCs w:val="24"/>
        </w:rPr>
        <w:t>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F91DB8">
        <w:rPr>
          <w:sz w:val="24"/>
          <w:szCs w:val="24"/>
        </w:rPr>
        <w:t>Для проведения каждого розыгрыша призового фонда Лотереи Организатором формируется Тиражная комиссия, состоящая не менее чем из 3 (Трех) человек. В функции членов Тиражной комиссии входит:</w:t>
      </w:r>
    </w:p>
    <w:p w:rsidR="000F3000" w:rsidRPr="00F91DB8" w:rsidRDefault="000F3000" w:rsidP="000F3000">
      <w:pPr>
        <w:pStyle w:val="a3"/>
        <w:numPr>
          <w:ilvl w:val="3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F91DB8">
        <w:rPr>
          <w:sz w:val="24"/>
          <w:szCs w:val="24"/>
        </w:rPr>
        <w:t>Проведение розыгрыша Призового фонда Тиража Лотереи;</w:t>
      </w:r>
    </w:p>
    <w:p w:rsidR="000F3000" w:rsidRPr="00F91DB8" w:rsidRDefault="000F3000" w:rsidP="000F3000">
      <w:pPr>
        <w:pStyle w:val="a3"/>
        <w:numPr>
          <w:ilvl w:val="3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Подтверждение результатов проведения Тиража путем подписания соответству</w:t>
      </w:r>
      <w:r w:rsidRPr="00F91DB8">
        <w:rPr>
          <w:sz w:val="24"/>
          <w:szCs w:val="24"/>
        </w:rPr>
        <w:t>ю</w:t>
      </w:r>
      <w:r w:rsidRPr="00F91DB8">
        <w:rPr>
          <w:sz w:val="24"/>
          <w:szCs w:val="24"/>
        </w:rPr>
        <w:t>щего акта и официальной таблицы результатов проведения тиража.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 xml:space="preserve">Розыгрыш Призового фонда тиражной Лотереи основан на принципе случайного определения победителей, а именно с помощью случайного выбора без использования специального лотерейного оборудования выигрышных Купонов. 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По указанию Тиражной комиссии в день проведения розыгрыша все </w:t>
      </w:r>
      <w:r w:rsidRPr="00F91DB8">
        <w:rPr>
          <w:sz w:val="24"/>
          <w:szCs w:val="24"/>
        </w:rPr>
        <w:t>Купоны, пол</w:t>
      </w:r>
      <w:r w:rsidRPr="00F91DB8">
        <w:rPr>
          <w:sz w:val="24"/>
          <w:szCs w:val="24"/>
        </w:rPr>
        <w:t>у</w:t>
      </w:r>
      <w:r w:rsidRPr="00F91DB8">
        <w:rPr>
          <w:sz w:val="24"/>
          <w:szCs w:val="24"/>
        </w:rPr>
        <w:t xml:space="preserve">ченные в порядке, предусмотренном пунктом 5.7 настоящих Правил, </w:t>
      </w:r>
      <w:r w:rsidRPr="00F91DB8">
        <w:rPr>
          <w:iCs/>
          <w:color w:val="000000"/>
          <w:sz w:val="24"/>
          <w:szCs w:val="24"/>
        </w:rPr>
        <w:t>помещаются в прои</w:t>
      </w:r>
      <w:r w:rsidRPr="00F91DB8">
        <w:rPr>
          <w:iCs/>
          <w:color w:val="000000"/>
          <w:sz w:val="24"/>
          <w:szCs w:val="24"/>
        </w:rPr>
        <w:t>з</w:t>
      </w:r>
      <w:r w:rsidRPr="00F91DB8">
        <w:rPr>
          <w:iCs/>
          <w:color w:val="000000"/>
          <w:sz w:val="24"/>
          <w:szCs w:val="24"/>
        </w:rPr>
        <w:t>вольном порядке в контейнер.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Члены Тиражной комиссии выбирают в произвольном порядке Купоны из конте</w:t>
      </w:r>
      <w:r w:rsidRPr="00F91DB8">
        <w:rPr>
          <w:color w:val="000000"/>
          <w:sz w:val="24"/>
          <w:szCs w:val="24"/>
        </w:rPr>
        <w:t>й</w:t>
      </w:r>
      <w:r w:rsidRPr="00F91DB8">
        <w:rPr>
          <w:color w:val="000000"/>
          <w:sz w:val="24"/>
          <w:szCs w:val="24"/>
        </w:rPr>
        <w:t xml:space="preserve">нера. Номер </w:t>
      </w:r>
      <w:r w:rsidR="00A428E6">
        <w:rPr>
          <w:color w:val="000000"/>
          <w:sz w:val="24"/>
          <w:szCs w:val="24"/>
        </w:rPr>
        <w:t>Купона, а также ФИО участника</w:t>
      </w:r>
      <w:r w:rsidRPr="00F91DB8">
        <w:rPr>
          <w:color w:val="000000"/>
          <w:sz w:val="24"/>
          <w:szCs w:val="24"/>
        </w:rPr>
        <w:t>, указанны</w:t>
      </w:r>
      <w:r w:rsidR="00A428E6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на Купоне, фиксируются в таблицу результатов проведения тиража. Участники, которы</w:t>
      </w:r>
      <w:r w:rsidR="00A428E6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</w:t>
      </w:r>
      <w:r w:rsidR="00A428E6">
        <w:rPr>
          <w:color w:val="000000"/>
          <w:sz w:val="24"/>
          <w:szCs w:val="24"/>
        </w:rPr>
        <w:t>указаны на Купонах</w:t>
      </w:r>
      <w:r w:rsidRPr="00F91DB8">
        <w:rPr>
          <w:color w:val="000000"/>
          <w:sz w:val="24"/>
          <w:szCs w:val="24"/>
        </w:rPr>
        <w:t>, определяются Тиражной комиссией как Участники, выигравшие Призы, указанные в пункте 6.2 и 6.3 настоящих Правил соответственно. Данные Участники являются Победителями Лотереи.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Результаты розыгрыша Тиражная комиссия вносит в официальную таблицу резул</w:t>
      </w:r>
      <w:r w:rsidRPr="00F91DB8">
        <w:rPr>
          <w:color w:val="000000"/>
          <w:sz w:val="24"/>
          <w:szCs w:val="24"/>
        </w:rPr>
        <w:t>ь</w:t>
      </w:r>
      <w:r w:rsidRPr="00F91DB8">
        <w:rPr>
          <w:color w:val="000000"/>
          <w:sz w:val="24"/>
          <w:szCs w:val="24"/>
        </w:rPr>
        <w:t>татов проведения тиража, которые подписывается всеми членами Тиражной комиссии.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D64569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Порядок вручения призов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Призы,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указанные в пункте 6.1 настоящих Правил,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вручаются в местах проведения Акции</w:t>
      </w:r>
      <w:r w:rsidR="00A428E6">
        <w:rPr>
          <w:color w:val="000000"/>
          <w:sz w:val="24"/>
          <w:szCs w:val="24"/>
        </w:rPr>
        <w:t xml:space="preserve"> </w:t>
      </w:r>
      <w:r w:rsidR="0052008C">
        <w:rPr>
          <w:color w:val="000000"/>
          <w:sz w:val="24"/>
          <w:szCs w:val="24"/>
        </w:rPr>
        <w:t>во время награждения призами участников Лотереи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Способ и порядок информирования о сроках и условиях проведения Акци</w:t>
      </w:r>
      <w:r w:rsidR="00F91DB8" w:rsidRPr="00F91DB8">
        <w:rPr>
          <w:b/>
          <w:color w:val="000000"/>
          <w:sz w:val="24"/>
          <w:szCs w:val="24"/>
        </w:rPr>
        <w:t>и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Правила Акции в полном объеме для открытого доступа размещаются в сети и</w:t>
      </w:r>
      <w:r w:rsidRPr="00F91DB8">
        <w:rPr>
          <w:color w:val="000000"/>
          <w:sz w:val="24"/>
          <w:szCs w:val="24"/>
        </w:rPr>
        <w:t>н</w:t>
      </w:r>
      <w:r w:rsidRPr="00F91DB8">
        <w:rPr>
          <w:color w:val="000000"/>
          <w:sz w:val="24"/>
          <w:szCs w:val="24"/>
        </w:rPr>
        <w:t xml:space="preserve">тернет на Сайте </w:t>
      </w:r>
      <w:hyperlink r:id="rId9" w:history="1">
        <w:r w:rsidR="00A428E6" w:rsidRPr="003F52CD">
          <w:rPr>
            <w:rStyle w:val="a5"/>
            <w:sz w:val="24"/>
            <w:szCs w:val="24"/>
          </w:rPr>
          <w:t>www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kinoznam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eastAsia="ru-RU"/>
          </w:rPr>
          <w:t>74.</w:t>
        </w:r>
        <w:r w:rsidR="00A428E6" w:rsidRPr="003F52CD">
          <w:rPr>
            <w:rStyle w:val="a5"/>
            <w:sz w:val="24"/>
            <w:szCs w:val="24"/>
          </w:rPr>
          <w:t>ru</w:t>
        </w:r>
      </w:hyperlink>
      <w:r w:rsidRPr="00F91DB8">
        <w:rPr>
          <w:color w:val="000000"/>
          <w:sz w:val="24"/>
          <w:szCs w:val="24"/>
        </w:rPr>
        <w:t>,</w:t>
      </w:r>
      <w:r w:rsidR="00A428E6">
        <w:rPr>
          <w:color w:val="000000"/>
          <w:sz w:val="24"/>
          <w:szCs w:val="24"/>
        </w:rPr>
        <w:t xml:space="preserve"> в группе ВК </w:t>
      </w:r>
      <w:r w:rsidR="00A428E6" w:rsidRPr="00A428E6">
        <w:rPr>
          <w:color w:val="000000"/>
          <w:sz w:val="24"/>
          <w:szCs w:val="24"/>
        </w:rPr>
        <w:t>vk.com/znamia_174</w:t>
      </w:r>
      <w:r w:rsidR="00A428E6">
        <w:rPr>
          <w:color w:val="000000"/>
          <w:sz w:val="24"/>
          <w:szCs w:val="24"/>
        </w:rPr>
        <w:t>,</w:t>
      </w:r>
      <w:r w:rsidRPr="00F91DB8">
        <w:rPr>
          <w:color w:val="000000"/>
          <w:sz w:val="24"/>
          <w:szCs w:val="24"/>
        </w:rPr>
        <w:t xml:space="preserve"> а также в местах пр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ведения Акции.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В случае изменения правил или отмены Акции информация об этом будет разм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щена Организатором в сети интернет на Сайте </w:t>
      </w:r>
      <w:hyperlink r:id="rId10" w:history="1">
        <w:r w:rsidR="00A428E6" w:rsidRPr="003F52CD">
          <w:rPr>
            <w:rStyle w:val="a5"/>
            <w:sz w:val="24"/>
            <w:szCs w:val="24"/>
            <w:lang w:val="en-US"/>
          </w:rPr>
          <w:t>www</w:t>
        </w:r>
        <w:r w:rsidR="00A428E6" w:rsidRPr="003F52CD">
          <w:rPr>
            <w:rStyle w:val="a5"/>
            <w:sz w:val="24"/>
            <w:szCs w:val="24"/>
          </w:rPr>
          <w:t>.</w:t>
        </w:r>
        <w:proofErr w:type="spellStart"/>
        <w:r w:rsidR="00A428E6" w:rsidRPr="003F52CD">
          <w:rPr>
            <w:rStyle w:val="a5"/>
            <w:sz w:val="24"/>
            <w:szCs w:val="24"/>
            <w:lang w:val="en-US"/>
          </w:rPr>
          <w:t>kinoznam</w:t>
        </w:r>
        <w:proofErr w:type="spellEnd"/>
        <w:r w:rsidR="00A428E6" w:rsidRPr="00A428E6">
          <w:rPr>
            <w:rStyle w:val="a5"/>
            <w:sz w:val="24"/>
            <w:szCs w:val="24"/>
          </w:rPr>
          <w:t>74</w:t>
        </w:r>
        <w:r w:rsidR="00A428E6" w:rsidRPr="003F52CD">
          <w:rPr>
            <w:rStyle w:val="a5"/>
            <w:sz w:val="24"/>
            <w:szCs w:val="24"/>
          </w:rPr>
          <w:t>.</w:t>
        </w:r>
        <w:proofErr w:type="spellStart"/>
        <w:r w:rsidR="00A428E6" w:rsidRPr="003F52C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91DB8">
        <w:rPr>
          <w:color w:val="000000"/>
          <w:sz w:val="24"/>
          <w:szCs w:val="24"/>
        </w:rPr>
        <w:t>, а также в местах пров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дения Акции.</w:t>
      </w:r>
    </w:p>
    <w:p w:rsidR="004D29F7" w:rsidRPr="00F91DB8" w:rsidRDefault="00F91DB8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Информацию о регистрации в Акции и о сроках ее этапов Участники получают 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 xml:space="preserve">средством </w:t>
      </w:r>
      <w:r w:rsidRPr="00F91DB8">
        <w:rPr>
          <w:color w:val="000000"/>
          <w:sz w:val="24"/>
          <w:szCs w:val="24"/>
          <w:lang w:val="en-US"/>
        </w:rPr>
        <w:t>e</w:t>
      </w:r>
      <w:r w:rsidRPr="00F91DB8">
        <w:rPr>
          <w:color w:val="000000"/>
          <w:sz w:val="24"/>
          <w:szCs w:val="24"/>
        </w:rPr>
        <w:t>-</w:t>
      </w:r>
      <w:r w:rsidRPr="00F91DB8">
        <w:rPr>
          <w:color w:val="000000"/>
          <w:sz w:val="24"/>
          <w:szCs w:val="24"/>
          <w:lang w:val="en-US"/>
        </w:rPr>
        <w:t>mail</w:t>
      </w:r>
      <w:r w:rsidRPr="00F91DB8">
        <w:rPr>
          <w:color w:val="000000"/>
          <w:sz w:val="24"/>
          <w:szCs w:val="24"/>
        </w:rPr>
        <w:t xml:space="preserve"> рассылок на электронные адреса, указанные при регистрации.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 </w:t>
      </w:r>
    </w:p>
    <w:p w:rsidR="000F3000" w:rsidRPr="00F91DB8" w:rsidRDefault="000F3000" w:rsidP="00F91DB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Дополнительные условия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Факт участия Участника в Акции подразумевает его ознакомление с настоящими Правилами и его согласие на участие в Акции в соответствии с настоящими Правилами.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lastRenderedPageBreak/>
        <w:t>Обязательства Организатора относительно качества призов ограничены гаранти</w:t>
      </w:r>
      <w:r w:rsidRPr="00F91DB8">
        <w:rPr>
          <w:color w:val="000000"/>
          <w:sz w:val="24"/>
          <w:szCs w:val="24"/>
        </w:rPr>
        <w:t>я</w:t>
      </w:r>
      <w:r w:rsidRPr="00F91DB8">
        <w:rPr>
          <w:color w:val="000000"/>
          <w:sz w:val="24"/>
          <w:szCs w:val="24"/>
        </w:rPr>
        <w:t>ми, предоставленными их изготовителями (поставщиками). Претензии относительно кач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ства призов должны предъявляться непосредственно производителям этих призов. Ц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лостность и функциональная пригодность призов должна проверяться Участниками неп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средственно при получении призов. Внешний вид оригинальных призов может отличаться от их изображения в рекламных материалах.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Факт подачи Заявки Участником на участие в Акции является согласием Участника на предоставление персональных данных для обработки в связи с его Участием в провод</w:t>
      </w:r>
      <w:r w:rsidRPr="00F91DB8">
        <w:rPr>
          <w:color w:val="000000"/>
          <w:sz w:val="24"/>
          <w:szCs w:val="24"/>
        </w:rPr>
        <w:t>и</w:t>
      </w:r>
      <w:r w:rsidRPr="00F91DB8">
        <w:rPr>
          <w:color w:val="000000"/>
          <w:sz w:val="24"/>
          <w:szCs w:val="24"/>
        </w:rPr>
        <w:t>мой</w:t>
      </w:r>
      <w:r w:rsidR="0052008C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Акции, включая сбор, запись, систематизацию, накопление, хранение, уточнение (о</w:t>
      </w:r>
      <w:r w:rsidRPr="00F91DB8">
        <w:rPr>
          <w:color w:val="000000"/>
          <w:sz w:val="24"/>
          <w:szCs w:val="24"/>
        </w:rPr>
        <w:t>б</w:t>
      </w:r>
      <w:r w:rsidRPr="00F91DB8">
        <w:rPr>
          <w:color w:val="000000"/>
          <w:sz w:val="24"/>
          <w:szCs w:val="24"/>
        </w:rPr>
        <w:t>новление, изменение), извлечение, использование, в том числе для целей авторизации на Сайте Акции, с целью вручения призов, индивидуального общения с Участниками в целях, связанных с проведением настоящей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Акции, как самим Организатором, так и третьими л</w:t>
      </w:r>
      <w:r w:rsidRPr="00F91DB8">
        <w:rPr>
          <w:color w:val="000000"/>
          <w:sz w:val="24"/>
          <w:szCs w:val="24"/>
        </w:rPr>
        <w:t>и</w:t>
      </w:r>
      <w:r w:rsidRPr="00F91DB8">
        <w:rPr>
          <w:color w:val="000000"/>
          <w:sz w:val="24"/>
          <w:szCs w:val="24"/>
        </w:rPr>
        <w:t>цами, привлеченными Организатором, а также Оператором персональных данных, пер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настоящейАкции. Обработка персональных данных осуществляется только в целях исполнения договора на участие в Акции, одной из сторон которого является Участник. Персональные данные не распространяются и не предоставляются третьим лицам без согласия субъекта персонал</w:t>
      </w:r>
      <w:r w:rsidRPr="00F91DB8">
        <w:rPr>
          <w:color w:val="000000"/>
          <w:sz w:val="24"/>
          <w:szCs w:val="24"/>
        </w:rPr>
        <w:t>ь</w:t>
      </w:r>
      <w:r w:rsidRPr="00F91DB8">
        <w:rPr>
          <w:color w:val="000000"/>
          <w:sz w:val="24"/>
          <w:szCs w:val="24"/>
        </w:rPr>
        <w:t>ных данных и используются оператором исключительно для исполнения указанного дог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вора. Участник также предоставляет свое согласие на публикацию своих персональных данных в части фамилии, имени, отчества и города в целях публикации списка Победит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лей на Сайте Акции. Организатор и Оператор персональных данных уничтожают или обе</w:t>
      </w:r>
      <w:r w:rsidRPr="00F91DB8">
        <w:rPr>
          <w:color w:val="000000"/>
          <w:sz w:val="24"/>
          <w:szCs w:val="24"/>
        </w:rPr>
        <w:t>з</w:t>
      </w:r>
      <w:r w:rsidRPr="00F91DB8">
        <w:rPr>
          <w:color w:val="000000"/>
          <w:sz w:val="24"/>
          <w:szCs w:val="24"/>
        </w:rPr>
        <w:t>личивают хранящиеся у них в любом виде и формате персональные данные Участников в истечение 5-ти лет с момента получения данных. Участник вправе получить иную инфо</w:t>
      </w:r>
      <w:r w:rsidRPr="00F91DB8">
        <w:rPr>
          <w:color w:val="000000"/>
          <w:sz w:val="24"/>
          <w:szCs w:val="24"/>
        </w:rPr>
        <w:t>р</w:t>
      </w:r>
      <w:r w:rsidRPr="00F91DB8">
        <w:rPr>
          <w:color w:val="000000"/>
          <w:sz w:val="24"/>
          <w:szCs w:val="24"/>
        </w:rPr>
        <w:t>мацию о лице, осуществляющем обработку персональных данных Участника, в соотве</w:t>
      </w:r>
      <w:r w:rsidRPr="00F91DB8">
        <w:rPr>
          <w:color w:val="000000"/>
          <w:sz w:val="24"/>
          <w:szCs w:val="24"/>
        </w:rPr>
        <w:t>т</w:t>
      </w:r>
      <w:r w:rsidRPr="00F91DB8">
        <w:rPr>
          <w:color w:val="000000"/>
          <w:sz w:val="24"/>
          <w:szCs w:val="24"/>
        </w:rPr>
        <w:t>ствии с Федеральным законом № 152-ФЗ «О персональных данных» путем обращения к Оператору персональных данных.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 имеет право на получение сведений об Организаторе, осуществляющих обработку персональных данных, о месте их нахождения, о наличии у них персональных данных, относящихся к Участнику, а также на ознакомление с такими персональными да</w:t>
      </w:r>
      <w:r w:rsidRPr="00F91DB8">
        <w:rPr>
          <w:color w:val="000000"/>
          <w:sz w:val="24"/>
          <w:szCs w:val="24"/>
        </w:rPr>
        <w:t>н</w:t>
      </w:r>
      <w:r w:rsidRPr="00F91DB8">
        <w:rPr>
          <w:color w:val="000000"/>
          <w:sz w:val="24"/>
          <w:szCs w:val="24"/>
        </w:rPr>
        <w:t>ными, как в письменной форме (по соответствующему запросу, содержащему номер о</w:t>
      </w:r>
      <w:r w:rsidRPr="00F91DB8">
        <w:rPr>
          <w:color w:val="000000"/>
          <w:sz w:val="24"/>
          <w:szCs w:val="24"/>
        </w:rPr>
        <w:t>с</w:t>
      </w:r>
      <w:r w:rsidRPr="00F91DB8">
        <w:rPr>
          <w:color w:val="000000"/>
          <w:sz w:val="24"/>
          <w:szCs w:val="24"/>
        </w:rPr>
        <w:t>новного документа, удостоверяющего личность субъекта персональных данных или его з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конного представителя, сведения о дате выдачи указанного документа и выдавшем его о</w:t>
      </w:r>
      <w:r w:rsidRPr="00F91DB8">
        <w:rPr>
          <w:color w:val="000000"/>
          <w:sz w:val="24"/>
          <w:szCs w:val="24"/>
        </w:rPr>
        <w:t>р</w:t>
      </w:r>
      <w:r w:rsidRPr="00F91DB8">
        <w:rPr>
          <w:color w:val="000000"/>
          <w:sz w:val="24"/>
          <w:szCs w:val="24"/>
        </w:rPr>
        <w:t>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 Оператор персональных данных, имеющие доступ к персональным данным, обеспечивают конфиденциальность персональных данных в установленном зак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ном порядке.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 вправе отозвать свое согласие на обработку его персональных данных, отправив электронное письмо Оператору персональных данных на адрес электронной 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чты </w:t>
      </w:r>
      <w:hyperlink r:id="rId11" w:history="1">
        <w:r w:rsidR="002A4435">
          <w:rPr>
            <w:rStyle w:val="a5"/>
          </w:rPr>
          <w:t>znam74@mail.ru</w:t>
        </w:r>
      </w:hyperlink>
      <w:r w:rsidR="002A4435">
        <w:t xml:space="preserve"> </w:t>
      </w:r>
      <w:r w:rsidRPr="00F91DB8">
        <w:rPr>
          <w:color w:val="000000"/>
          <w:sz w:val="24"/>
          <w:szCs w:val="24"/>
        </w:rPr>
        <w:t>и Организатору с указанием в уведомлении своей фамилии, имени, а</w:t>
      </w:r>
      <w:r w:rsidRPr="00F91DB8">
        <w:rPr>
          <w:color w:val="000000"/>
          <w:sz w:val="24"/>
          <w:szCs w:val="24"/>
        </w:rPr>
        <w:t>д</w:t>
      </w:r>
      <w:r w:rsidRPr="00F91DB8">
        <w:rPr>
          <w:color w:val="000000"/>
          <w:sz w:val="24"/>
          <w:szCs w:val="24"/>
        </w:rPr>
        <w:t xml:space="preserve">реса электронной почты, номера телефона, почтового адреса, которые Участник сообщал </w:t>
      </w:r>
      <w:r w:rsidR="002A4435">
        <w:rPr>
          <w:color w:val="000000"/>
          <w:sz w:val="24"/>
          <w:szCs w:val="24"/>
        </w:rPr>
        <w:t>для регистрации в Акции</w:t>
      </w:r>
      <w:r w:rsidRPr="00F91DB8">
        <w:rPr>
          <w:color w:val="000000"/>
          <w:sz w:val="24"/>
          <w:szCs w:val="24"/>
        </w:rPr>
        <w:t>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Участвуя в Акции, Участник разрешает Оператору персональных данных брать у н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го рекламные интервью об участии в Акции, в том числе для радио и телевидения, а равно для иных средств массовой информации, и распространять их либо осуществлять кино-, видеосъемку, аудиозапись Участника для изготовления любых рекламных материалов, о</w:t>
      </w:r>
      <w:r w:rsidRPr="00F91DB8">
        <w:rPr>
          <w:color w:val="000000"/>
          <w:sz w:val="24"/>
          <w:szCs w:val="24"/>
        </w:rPr>
        <w:t>б</w:t>
      </w:r>
      <w:r w:rsidRPr="00F91DB8">
        <w:rPr>
          <w:color w:val="000000"/>
          <w:sz w:val="24"/>
          <w:szCs w:val="24"/>
        </w:rPr>
        <w:t xml:space="preserve">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</w:t>
      </w:r>
      <w:r w:rsidRPr="00F91DB8">
        <w:rPr>
          <w:color w:val="000000"/>
          <w:sz w:val="24"/>
          <w:szCs w:val="24"/>
        </w:rPr>
        <w:lastRenderedPageBreak/>
        <w:t>Участником на срок проведения Акции и 10 лет после ее окончания, и может быть отозвано участником путем письменного уведомления, направленного в адрес Оператора перс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нальных данных заказным почтовым отправлением.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</w:t>
      </w:r>
      <w:r w:rsidRPr="00F91DB8">
        <w:rPr>
          <w:color w:val="000000"/>
          <w:sz w:val="24"/>
          <w:szCs w:val="24"/>
        </w:rPr>
        <w:t>й</w:t>
      </w:r>
      <w:r w:rsidRPr="00F91DB8">
        <w:rPr>
          <w:color w:val="000000"/>
          <w:sz w:val="24"/>
          <w:szCs w:val="24"/>
        </w:rPr>
        <w:t>ствующим законодательством.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Все Участники и Победители Акции самостоятельно оплачивают все расходы, пон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сенные ими в связи с участием в Акции.</w:t>
      </w:r>
    </w:p>
    <w:p w:rsidR="000F3000" w:rsidRPr="00F91DB8" w:rsidRDefault="000F3000" w:rsidP="000F3000">
      <w:pPr>
        <w:ind w:left="567"/>
        <w:rPr>
          <w:rFonts w:cs="Times New Roman"/>
          <w:sz w:val="24"/>
          <w:szCs w:val="24"/>
        </w:rPr>
      </w:pPr>
    </w:p>
    <w:p w:rsidR="000F3000" w:rsidRPr="00397E21" w:rsidRDefault="000F3000" w:rsidP="00397E21">
      <w:pPr>
        <w:spacing w:line="288" w:lineRule="auto"/>
        <w:jc w:val="both"/>
        <w:rPr>
          <w:b/>
        </w:rPr>
      </w:pPr>
    </w:p>
    <w:sectPr w:rsidR="000F3000" w:rsidRPr="00397E21" w:rsidSect="00F91D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50C"/>
    <w:multiLevelType w:val="hybridMultilevel"/>
    <w:tmpl w:val="07102986"/>
    <w:lvl w:ilvl="0" w:tplc="F3603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81C"/>
    <w:multiLevelType w:val="hybridMultilevel"/>
    <w:tmpl w:val="2A3C87FE"/>
    <w:lvl w:ilvl="0" w:tplc="F1804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63B"/>
    <w:multiLevelType w:val="multilevel"/>
    <w:tmpl w:val="D6E4A8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5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2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5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5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AA6985"/>
    <w:multiLevelType w:val="hybridMultilevel"/>
    <w:tmpl w:val="BD7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0F0"/>
    <w:multiLevelType w:val="hybridMultilevel"/>
    <w:tmpl w:val="F6D4DB46"/>
    <w:lvl w:ilvl="0" w:tplc="A274A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6759"/>
    <w:multiLevelType w:val="hybridMultilevel"/>
    <w:tmpl w:val="8B5E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3"/>
    <w:rsid w:val="0001052A"/>
    <w:rsid w:val="00010BE7"/>
    <w:rsid w:val="00056089"/>
    <w:rsid w:val="00057D33"/>
    <w:rsid w:val="00066152"/>
    <w:rsid w:val="0007213A"/>
    <w:rsid w:val="00072949"/>
    <w:rsid w:val="000737E6"/>
    <w:rsid w:val="00093CDF"/>
    <w:rsid w:val="000D3833"/>
    <w:rsid w:val="000F3000"/>
    <w:rsid w:val="001063B6"/>
    <w:rsid w:val="001122C3"/>
    <w:rsid w:val="0011545D"/>
    <w:rsid w:val="001211D0"/>
    <w:rsid w:val="00161F3D"/>
    <w:rsid w:val="001634E2"/>
    <w:rsid w:val="00173C4F"/>
    <w:rsid w:val="00183B5F"/>
    <w:rsid w:val="001A07A5"/>
    <w:rsid w:val="001C57CE"/>
    <w:rsid w:val="001D17F3"/>
    <w:rsid w:val="001D4EB2"/>
    <w:rsid w:val="001E64D5"/>
    <w:rsid w:val="00200A2A"/>
    <w:rsid w:val="00210FD1"/>
    <w:rsid w:val="00226E4E"/>
    <w:rsid w:val="002355C7"/>
    <w:rsid w:val="00256518"/>
    <w:rsid w:val="0026183C"/>
    <w:rsid w:val="002A4435"/>
    <w:rsid w:val="002B370E"/>
    <w:rsid w:val="002C63E0"/>
    <w:rsid w:val="002D171E"/>
    <w:rsid w:val="003209CD"/>
    <w:rsid w:val="00353EC3"/>
    <w:rsid w:val="00370AB4"/>
    <w:rsid w:val="003711D5"/>
    <w:rsid w:val="00384441"/>
    <w:rsid w:val="00397E21"/>
    <w:rsid w:val="003A214A"/>
    <w:rsid w:val="003C27F8"/>
    <w:rsid w:val="003D0A02"/>
    <w:rsid w:val="003D1128"/>
    <w:rsid w:val="003D5AC9"/>
    <w:rsid w:val="003E30EC"/>
    <w:rsid w:val="003F5C63"/>
    <w:rsid w:val="00431ABA"/>
    <w:rsid w:val="0045410C"/>
    <w:rsid w:val="00455D55"/>
    <w:rsid w:val="00462A34"/>
    <w:rsid w:val="00474905"/>
    <w:rsid w:val="00475E48"/>
    <w:rsid w:val="004800C7"/>
    <w:rsid w:val="00483427"/>
    <w:rsid w:val="00494325"/>
    <w:rsid w:val="004A13DE"/>
    <w:rsid w:val="004A5AD2"/>
    <w:rsid w:val="004D29F7"/>
    <w:rsid w:val="00501C0A"/>
    <w:rsid w:val="00503F5B"/>
    <w:rsid w:val="0051763E"/>
    <w:rsid w:val="00517CAA"/>
    <w:rsid w:val="0052008C"/>
    <w:rsid w:val="00531E8F"/>
    <w:rsid w:val="005656AA"/>
    <w:rsid w:val="0056650D"/>
    <w:rsid w:val="00582F96"/>
    <w:rsid w:val="0059109E"/>
    <w:rsid w:val="00591897"/>
    <w:rsid w:val="005B454D"/>
    <w:rsid w:val="005D634E"/>
    <w:rsid w:val="005E5E9D"/>
    <w:rsid w:val="0061075A"/>
    <w:rsid w:val="0063419B"/>
    <w:rsid w:val="00636E22"/>
    <w:rsid w:val="006430E3"/>
    <w:rsid w:val="00654F02"/>
    <w:rsid w:val="006661C8"/>
    <w:rsid w:val="00682291"/>
    <w:rsid w:val="00695010"/>
    <w:rsid w:val="006C0AFA"/>
    <w:rsid w:val="006F0EF6"/>
    <w:rsid w:val="00712E0F"/>
    <w:rsid w:val="00747139"/>
    <w:rsid w:val="007473F8"/>
    <w:rsid w:val="007662F9"/>
    <w:rsid w:val="0078217E"/>
    <w:rsid w:val="00783156"/>
    <w:rsid w:val="00783270"/>
    <w:rsid w:val="007A6784"/>
    <w:rsid w:val="007B1306"/>
    <w:rsid w:val="007B3BB3"/>
    <w:rsid w:val="007B4A63"/>
    <w:rsid w:val="007C0BB4"/>
    <w:rsid w:val="007C0BE0"/>
    <w:rsid w:val="007E0BC2"/>
    <w:rsid w:val="007F2664"/>
    <w:rsid w:val="007F488B"/>
    <w:rsid w:val="007F4AAD"/>
    <w:rsid w:val="00802FA4"/>
    <w:rsid w:val="008350A8"/>
    <w:rsid w:val="00840B21"/>
    <w:rsid w:val="00841ACE"/>
    <w:rsid w:val="00845D79"/>
    <w:rsid w:val="00874C77"/>
    <w:rsid w:val="00892D2C"/>
    <w:rsid w:val="008B4375"/>
    <w:rsid w:val="008D33BE"/>
    <w:rsid w:val="00910435"/>
    <w:rsid w:val="0091149E"/>
    <w:rsid w:val="00914000"/>
    <w:rsid w:val="00977C25"/>
    <w:rsid w:val="00992746"/>
    <w:rsid w:val="00996633"/>
    <w:rsid w:val="009A1E62"/>
    <w:rsid w:val="009A27E4"/>
    <w:rsid w:val="009A7016"/>
    <w:rsid w:val="009B4E75"/>
    <w:rsid w:val="009B5A3B"/>
    <w:rsid w:val="009D03FC"/>
    <w:rsid w:val="00A04AE9"/>
    <w:rsid w:val="00A428E6"/>
    <w:rsid w:val="00A439B0"/>
    <w:rsid w:val="00A43D68"/>
    <w:rsid w:val="00A523B3"/>
    <w:rsid w:val="00AA5B20"/>
    <w:rsid w:val="00AA723A"/>
    <w:rsid w:val="00AB4451"/>
    <w:rsid w:val="00AB4777"/>
    <w:rsid w:val="00AB7080"/>
    <w:rsid w:val="00AE2AAA"/>
    <w:rsid w:val="00AE6FE7"/>
    <w:rsid w:val="00AF4C90"/>
    <w:rsid w:val="00B268AF"/>
    <w:rsid w:val="00B321AA"/>
    <w:rsid w:val="00B44219"/>
    <w:rsid w:val="00B65A8E"/>
    <w:rsid w:val="00B670D4"/>
    <w:rsid w:val="00B724E3"/>
    <w:rsid w:val="00B900AF"/>
    <w:rsid w:val="00BA3F80"/>
    <w:rsid w:val="00BB1873"/>
    <w:rsid w:val="00BB5AAB"/>
    <w:rsid w:val="00BC5810"/>
    <w:rsid w:val="00C26A1E"/>
    <w:rsid w:val="00C4123C"/>
    <w:rsid w:val="00C5599D"/>
    <w:rsid w:val="00C62BA3"/>
    <w:rsid w:val="00CA0E8F"/>
    <w:rsid w:val="00CB2314"/>
    <w:rsid w:val="00CB2A05"/>
    <w:rsid w:val="00CB2DF6"/>
    <w:rsid w:val="00CE02CD"/>
    <w:rsid w:val="00D1405D"/>
    <w:rsid w:val="00D42A05"/>
    <w:rsid w:val="00D64569"/>
    <w:rsid w:val="00D754F5"/>
    <w:rsid w:val="00D94D96"/>
    <w:rsid w:val="00DC4AB7"/>
    <w:rsid w:val="00DD20AC"/>
    <w:rsid w:val="00E04FFB"/>
    <w:rsid w:val="00E077DA"/>
    <w:rsid w:val="00E55A22"/>
    <w:rsid w:val="00EB4D39"/>
    <w:rsid w:val="00EB516C"/>
    <w:rsid w:val="00EC00D2"/>
    <w:rsid w:val="00EC014E"/>
    <w:rsid w:val="00EC7E55"/>
    <w:rsid w:val="00EE1D26"/>
    <w:rsid w:val="00EF2DA3"/>
    <w:rsid w:val="00EF3666"/>
    <w:rsid w:val="00F2069C"/>
    <w:rsid w:val="00F378FF"/>
    <w:rsid w:val="00F643E0"/>
    <w:rsid w:val="00F64FA1"/>
    <w:rsid w:val="00F73012"/>
    <w:rsid w:val="00F91DB8"/>
    <w:rsid w:val="00F94558"/>
    <w:rsid w:val="00F96612"/>
    <w:rsid w:val="00FA7172"/>
    <w:rsid w:val="00FC646C"/>
    <w:rsid w:val="00FE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5A"/>
    <w:pPr>
      <w:ind w:left="720"/>
      <w:contextualSpacing/>
    </w:pPr>
  </w:style>
  <w:style w:type="table" w:styleId="a4">
    <w:name w:val="Table Grid"/>
    <w:basedOn w:val="a1"/>
    <w:uiPriority w:val="39"/>
    <w:rsid w:val="006F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2F9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5A"/>
    <w:pPr>
      <w:ind w:left="720"/>
      <w:contextualSpacing/>
    </w:pPr>
  </w:style>
  <w:style w:type="table" w:styleId="a4">
    <w:name w:val="Table Grid"/>
    <w:basedOn w:val="a1"/>
    <w:uiPriority w:val="39"/>
    <w:rsid w:val="006F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2F9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7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znamia_1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nam74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noznam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ozna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F76C-0164-4AC2-956D-59F48E2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Салахеева</dc:creator>
  <cp:lastModifiedBy>Пользователь Windows</cp:lastModifiedBy>
  <cp:revision>2</cp:revision>
  <dcterms:created xsi:type="dcterms:W3CDTF">2018-04-11T07:06:00Z</dcterms:created>
  <dcterms:modified xsi:type="dcterms:W3CDTF">2018-04-11T07:06:00Z</dcterms:modified>
</cp:coreProperties>
</file>